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F3" w:rsidRDefault="00DB6DF3" w:rsidP="00DB6DF3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DB6DF3" w:rsidRDefault="00DB6DF3" w:rsidP="00DB6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№7 «Крылышки»</w:t>
      </w:r>
    </w:p>
    <w:p w:rsidR="00DB6DF3" w:rsidRDefault="00DB6DF3" w:rsidP="00DB6DF3">
      <w:pPr>
        <w:jc w:val="center"/>
        <w:rPr>
          <w:b/>
        </w:rPr>
      </w:pPr>
    </w:p>
    <w:p w:rsidR="0079134C" w:rsidRPr="00CB5A1A" w:rsidRDefault="0079134C" w:rsidP="0079134C">
      <w:pPr>
        <w:jc w:val="right"/>
      </w:pPr>
    </w:p>
    <w:p w:rsidR="0079134C" w:rsidRDefault="0079134C" w:rsidP="0079134C">
      <w:pPr>
        <w:jc w:val="right"/>
        <w:rPr>
          <w:b/>
          <w:u w:val="single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Spec="right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464F46" w:rsidTr="00464F46">
        <w:tc>
          <w:tcPr>
            <w:tcW w:w="3652" w:type="dxa"/>
          </w:tcPr>
          <w:p w:rsidR="00464F46" w:rsidRPr="00CB5A1A" w:rsidRDefault="00464F46" w:rsidP="00464F46">
            <w:pPr>
              <w:rPr>
                <w:b/>
              </w:rPr>
            </w:pPr>
            <w:r w:rsidRPr="00CB5A1A">
              <w:rPr>
                <w:b/>
              </w:rPr>
              <w:t>УТВЕРЖДЕН</w:t>
            </w:r>
          </w:p>
          <w:p w:rsidR="00464F46" w:rsidRPr="00464F46" w:rsidRDefault="00464F46" w:rsidP="00464F46">
            <w:r w:rsidRPr="00464F46">
              <w:t>Заведующий МБДОУ</w:t>
            </w:r>
          </w:p>
          <w:p w:rsidR="00464F46" w:rsidRPr="00464F46" w:rsidRDefault="00464F46" w:rsidP="00464F46">
            <w:r w:rsidRPr="00464F46">
              <w:t>«Детский сад № 7 «Крылышки»</w:t>
            </w:r>
          </w:p>
          <w:p w:rsidR="00C02B3F" w:rsidRDefault="00C02B3F" w:rsidP="00464F46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128CED0" wp14:editId="6592C60C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499110</wp:posOffset>
                  </wp:positionV>
                  <wp:extent cx="723900" cy="337820"/>
                  <wp:effectExtent l="0" t="0" r="0" b="0"/>
                  <wp:wrapSquare wrapText="bothSides"/>
                  <wp:docPr id="2" name="Рисунок 2" descr="Описание: G:\подпись Бахриной Г.Л 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:\подпись Бахриной Г.Л 2 - коп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433" r="50276" b="-2"/>
                          <a:stretch/>
                        </pic:blipFill>
                        <pic:spPr bwMode="auto">
                          <a:xfrm>
                            <a:off x="0" y="0"/>
                            <a:ext cx="7239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4F46" w:rsidRPr="00464F46" w:rsidRDefault="00464F46" w:rsidP="00464F46">
            <w:proofErr w:type="spellStart"/>
            <w:r w:rsidRPr="00464F46">
              <w:t>Г.Л.Бахрина</w:t>
            </w:r>
            <w:proofErr w:type="spellEnd"/>
          </w:p>
          <w:p w:rsidR="00464F46" w:rsidRDefault="00464F46" w:rsidP="00464F46"/>
          <w:p w:rsidR="00464F46" w:rsidRPr="00464F46" w:rsidRDefault="00464F46" w:rsidP="00464F46">
            <w:pPr>
              <w:rPr>
                <w:u w:val="single"/>
              </w:rPr>
            </w:pPr>
            <w:r w:rsidRPr="00464F46">
              <w:t>28.08.2016 г.</w:t>
            </w:r>
          </w:p>
          <w:p w:rsidR="00464F46" w:rsidRDefault="00464F46" w:rsidP="00464F46">
            <w:pPr>
              <w:rPr>
                <w:b/>
                <w:u w:val="single"/>
              </w:rPr>
            </w:pPr>
          </w:p>
        </w:tc>
      </w:tr>
    </w:tbl>
    <w:p w:rsidR="0079134C" w:rsidRDefault="00BC1673" w:rsidP="0079134C">
      <w:pPr>
        <w:jc w:val="right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603AE547" wp14:editId="4E7AB6B9">
            <wp:simplePos x="0" y="0"/>
            <wp:positionH relativeFrom="margin">
              <wp:posOffset>3686175</wp:posOffset>
            </wp:positionH>
            <wp:positionV relativeFrom="margin">
              <wp:posOffset>945515</wp:posOffset>
            </wp:positionV>
            <wp:extent cx="1470660" cy="1508125"/>
            <wp:effectExtent l="0" t="0" r="0" b="0"/>
            <wp:wrapNone/>
            <wp:docPr id="1" name="Рисунок 1" descr="Описание: Описание: C:\Users\User\Documents\печать МБДОУ скане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C:\Users\User\Documents\печать МБДОУ скане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sz w:val="28"/>
          <w:szCs w:val="28"/>
          <w:u w:val="single"/>
        </w:rPr>
      </w:pPr>
    </w:p>
    <w:p w:rsidR="0079134C" w:rsidRPr="00A01534" w:rsidRDefault="0079134C" w:rsidP="0079134C">
      <w:pPr>
        <w:rPr>
          <w:b/>
          <w:sz w:val="28"/>
          <w:szCs w:val="28"/>
          <w:u w:val="single"/>
        </w:rPr>
      </w:pPr>
    </w:p>
    <w:p w:rsidR="00DB6DF3" w:rsidRDefault="00DB6DF3" w:rsidP="00DB6DF3">
      <w:pPr>
        <w:rPr>
          <w:b/>
          <w:i/>
          <w:sz w:val="52"/>
          <w:szCs w:val="52"/>
        </w:rPr>
      </w:pPr>
      <w:r>
        <w:rPr>
          <w:b/>
          <w:i/>
          <w:sz w:val="96"/>
          <w:szCs w:val="96"/>
        </w:rPr>
        <w:t xml:space="preserve">  </w:t>
      </w:r>
      <w:r w:rsidR="0079134C" w:rsidRPr="00B5114F">
        <w:rPr>
          <w:b/>
          <w:i/>
          <w:sz w:val="96"/>
          <w:szCs w:val="96"/>
        </w:rPr>
        <w:t xml:space="preserve"> </w:t>
      </w:r>
      <w:r>
        <w:rPr>
          <w:b/>
          <w:sz w:val="72"/>
          <w:szCs w:val="72"/>
        </w:rPr>
        <w:t>ГОДОВОЙ ПЛАН РАБОТЫ</w:t>
      </w:r>
    </w:p>
    <w:p w:rsidR="00DB6DF3" w:rsidRDefault="00DB6DF3" w:rsidP="00DB6DF3">
      <w:pPr>
        <w:jc w:val="center"/>
        <w:rPr>
          <w:rStyle w:val="1"/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ПЕДАГОГА - ПСИХОЛОГА</w:t>
      </w:r>
    </w:p>
    <w:p w:rsidR="00DB6DF3" w:rsidRDefault="00DB6DF3" w:rsidP="00DB6DF3">
      <w:pPr>
        <w:jc w:val="center"/>
        <w:rPr>
          <w:rStyle w:val="1"/>
          <w:b/>
          <w:i/>
          <w:sz w:val="40"/>
          <w:szCs w:val="40"/>
        </w:rPr>
      </w:pPr>
      <w:r>
        <w:rPr>
          <w:rStyle w:val="1"/>
          <w:b/>
          <w:i/>
          <w:sz w:val="52"/>
          <w:szCs w:val="52"/>
        </w:rPr>
        <w:t>Е.А.Поляковой</w:t>
      </w:r>
    </w:p>
    <w:p w:rsidR="00DB6DF3" w:rsidRDefault="00DB6DF3" w:rsidP="00DB6DF3">
      <w:pPr>
        <w:jc w:val="center"/>
        <w:rPr>
          <w:b/>
          <w:sz w:val="52"/>
          <w:szCs w:val="52"/>
        </w:rPr>
      </w:pPr>
      <w:r>
        <w:rPr>
          <w:rStyle w:val="1"/>
          <w:b/>
          <w:i/>
          <w:sz w:val="40"/>
          <w:szCs w:val="40"/>
        </w:rPr>
        <w:t>НА 2016 – 2017 УЧЕБНЫЙ ГОД</w:t>
      </w:r>
    </w:p>
    <w:p w:rsidR="0079134C" w:rsidRPr="00A01534" w:rsidRDefault="0079134C" w:rsidP="00DB6DF3">
      <w:pPr>
        <w:jc w:val="center"/>
        <w:rPr>
          <w:b/>
        </w:rPr>
      </w:pPr>
    </w:p>
    <w:p w:rsidR="0079134C" w:rsidRPr="0018342C" w:rsidRDefault="00DB6DF3" w:rsidP="0079134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9134C" w:rsidRPr="0018342C" w:rsidRDefault="0079134C" w:rsidP="0079134C">
      <w:pPr>
        <w:jc w:val="center"/>
        <w:rPr>
          <w:sz w:val="36"/>
          <w:szCs w:val="36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 w:rsidP="0079134C">
      <w:pPr>
        <w:rPr>
          <w:b/>
          <w:u w:val="single"/>
        </w:rPr>
      </w:pPr>
    </w:p>
    <w:p w:rsidR="0079134C" w:rsidRDefault="0079134C">
      <w:pPr>
        <w:spacing w:after="200" w:line="276" w:lineRule="auto"/>
      </w:pPr>
      <w:r>
        <w:br w:type="page"/>
      </w:r>
    </w:p>
    <w:p w:rsidR="006A6F03" w:rsidRPr="00DB6DF3" w:rsidRDefault="006A6F03" w:rsidP="00CD6057">
      <w:pPr>
        <w:tabs>
          <w:tab w:val="left" w:pos="1134"/>
        </w:tabs>
        <w:ind w:firstLine="709"/>
        <w:rPr>
          <w:b/>
          <w:u w:val="single"/>
        </w:rPr>
      </w:pPr>
      <w:r w:rsidRPr="00DB6DF3">
        <w:rPr>
          <w:b/>
          <w:u w:val="single"/>
        </w:rPr>
        <w:lastRenderedPageBreak/>
        <w:t>Цель:</w:t>
      </w:r>
    </w:p>
    <w:p w:rsidR="006A6F03" w:rsidRPr="00DB6DF3" w:rsidRDefault="006A6F03" w:rsidP="00772B95">
      <w:pPr>
        <w:ind w:firstLine="709"/>
      </w:pPr>
      <w:r w:rsidRPr="00DB6DF3">
        <w:t>Сохранение и укрепление психологического здоровья детей, гармоничное развитие в условиях ДОУ.</w:t>
      </w:r>
    </w:p>
    <w:p w:rsidR="006A6F03" w:rsidRPr="00DB6DF3" w:rsidRDefault="006A6F03" w:rsidP="00772B95">
      <w:pPr>
        <w:ind w:firstLine="709"/>
      </w:pPr>
    </w:p>
    <w:p w:rsidR="00772B95" w:rsidRPr="00DB6DF3" w:rsidRDefault="006A6F03" w:rsidP="00772B95">
      <w:pPr>
        <w:ind w:firstLine="709"/>
        <w:rPr>
          <w:b/>
          <w:u w:val="single"/>
        </w:rPr>
      </w:pPr>
      <w:r w:rsidRPr="00DB6DF3">
        <w:rPr>
          <w:b/>
          <w:u w:val="single"/>
        </w:rPr>
        <w:t>Задачи:</w:t>
      </w:r>
    </w:p>
    <w:p w:rsidR="006A6F03" w:rsidRPr="00DB6DF3" w:rsidRDefault="006A6F03" w:rsidP="00772B95">
      <w:pPr>
        <w:pStyle w:val="a3"/>
        <w:numPr>
          <w:ilvl w:val="0"/>
          <w:numId w:val="4"/>
        </w:numPr>
        <w:tabs>
          <w:tab w:val="left" w:pos="1134"/>
        </w:tabs>
        <w:ind w:left="0" w:firstLine="709"/>
      </w:pPr>
      <w:r w:rsidRPr="00DB6DF3">
        <w:t>Содействовать личностному и интеллектуальному развитию воспитанников на каждом возрастном этапе развития личности.</w:t>
      </w:r>
    </w:p>
    <w:p w:rsidR="006A6F03" w:rsidRPr="00DB6DF3" w:rsidRDefault="006A6F03" w:rsidP="00772B95">
      <w:pPr>
        <w:pStyle w:val="a3"/>
        <w:numPr>
          <w:ilvl w:val="0"/>
          <w:numId w:val="4"/>
        </w:numPr>
        <w:tabs>
          <w:tab w:val="left" w:pos="1134"/>
        </w:tabs>
        <w:ind w:left="0" w:firstLine="709"/>
      </w:pPr>
      <w:r w:rsidRPr="00DB6DF3">
        <w:t>Создавать отношения в коллективе, максимально благоприятные для продуктивной работы в ДОУ.</w:t>
      </w:r>
    </w:p>
    <w:p w:rsidR="006A6F03" w:rsidRPr="00DB6DF3" w:rsidRDefault="006A6F03" w:rsidP="00772B95">
      <w:pPr>
        <w:pStyle w:val="a3"/>
        <w:numPr>
          <w:ilvl w:val="0"/>
          <w:numId w:val="4"/>
        </w:numPr>
        <w:tabs>
          <w:tab w:val="left" w:pos="1134"/>
        </w:tabs>
        <w:ind w:left="0" w:firstLine="709"/>
      </w:pPr>
      <w:r w:rsidRPr="00DB6DF3">
        <w:t xml:space="preserve">Повышать уровень психологической культуры всех участников воспитательно-образовательного процесса ДОУ. </w:t>
      </w:r>
    </w:p>
    <w:p w:rsidR="006A6F03" w:rsidRPr="00DB6DF3" w:rsidRDefault="006A6F03" w:rsidP="00772B95">
      <w:pPr>
        <w:tabs>
          <w:tab w:val="left" w:pos="1134"/>
        </w:tabs>
        <w:ind w:firstLine="709"/>
      </w:pPr>
    </w:p>
    <w:p w:rsidR="006A6F03" w:rsidRPr="00DB6DF3" w:rsidRDefault="006A6F03" w:rsidP="00772B95">
      <w:pPr>
        <w:tabs>
          <w:tab w:val="left" w:pos="1134"/>
        </w:tabs>
        <w:ind w:firstLine="709"/>
        <w:rPr>
          <w:b/>
          <w:u w:val="single"/>
        </w:rPr>
      </w:pPr>
      <w:r w:rsidRPr="00DB6DF3">
        <w:rPr>
          <w:b/>
          <w:u w:val="single"/>
        </w:rPr>
        <w:t>Основные направления работы:</w:t>
      </w:r>
    </w:p>
    <w:p w:rsidR="006A6F03" w:rsidRPr="00DB6DF3" w:rsidRDefault="006A6F03" w:rsidP="00772B9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u w:val="single"/>
        </w:rPr>
      </w:pPr>
      <w:r w:rsidRPr="00DB6DF3">
        <w:t>Диагностическое.</w:t>
      </w:r>
    </w:p>
    <w:p w:rsidR="006A6F03" w:rsidRPr="00DB6DF3" w:rsidRDefault="006A6F03" w:rsidP="00772B9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u w:val="single"/>
        </w:rPr>
      </w:pPr>
      <w:r w:rsidRPr="00DB6DF3">
        <w:t>Коррекционно</w:t>
      </w:r>
      <w:r w:rsidR="00CD6057" w:rsidRPr="00DB6DF3">
        <w:t xml:space="preserve"> – </w:t>
      </w:r>
      <w:r w:rsidRPr="00DB6DF3">
        <w:t>развивающее.</w:t>
      </w:r>
    </w:p>
    <w:p w:rsidR="006A6F03" w:rsidRPr="00DB6DF3" w:rsidRDefault="006A6F03" w:rsidP="00772B9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u w:val="single"/>
        </w:rPr>
      </w:pPr>
      <w:r w:rsidRPr="00DB6DF3">
        <w:t>Консультативное.</w:t>
      </w:r>
    </w:p>
    <w:p w:rsidR="006A6F03" w:rsidRPr="00DB6DF3" w:rsidRDefault="006A6F03" w:rsidP="00772B9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u w:val="single"/>
        </w:rPr>
      </w:pPr>
      <w:r w:rsidRPr="00DB6DF3">
        <w:t>Просветительское и профилактическое.</w:t>
      </w:r>
    </w:p>
    <w:p w:rsidR="006A6F03" w:rsidRPr="00DB6DF3" w:rsidRDefault="006A6F03" w:rsidP="00772B95">
      <w:pPr>
        <w:tabs>
          <w:tab w:val="left" w:pos="1134"/>
        </w:tabs>
        <w:ind w:firstLine="709"/>
      </w:pPr>
    </w:p>
    <w:p w:rsidR="006A6F03" w:rsidRPr="00DB6DF3" w:rsidRDefault="006A6F03" w:rsidP="00772B95">
      <w:pPr>
        <w:tabs>
          <w:tab w:val="left" w:pos="1134"/>
        </w:tabs>
        <w:ind w:firstLine="709"/>
        <w:rPr>
          <w:b/>
          <w:u w:val="single"/>
        </w:rPr>
      </w:pPr>
      <w:r w:rsidRPr="00DB6DF3">
        <w:rPr>
          <w:b/>
          <w:u w:val="single"/>
        </w:rPr>
        <w:t>Формы работы:</w:t>
      </w:r>
    </w:p>
    <w:p w:rsidR="006A6F03" w:rsidRPr="00DB6DF3" w:rsidRDefault="00772B95" w:rsidP="00772B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DB6DF3">
        <w:t>н</w:t>
      </w:r>
      <w:r w:rsidR="006A6F03" w:rsidRPr="00DB6DF3">
        <w:t>аблюдение</w:t>
      </w:r>
      <w:r w:rsidRPr="00DB6DF3">
        <w:t>;</w:t>
      </w:r>
    </w:p>
    <w:p w:rsidR="006A6F03" w:rsidRPr="00DB6DF3" w:rsidRDefault="00772B95" w:rsidP="00772B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DB6DF3">
        <w:t>б</w:t>
      </w:r>
      <w:r w:rsidR="006A6F03" w:rsidRPr="00DB6DF3">
        <w:t>еседа</w:t>
      </w:r>
      <w:r w:rsidRPr="00DB6DF3">
        <w:t>;</w:t>
      </w:r>
    </w:p>
    <w:p w:rsidR="006A6F03" w:rsidRPr="00DB6DF3" w:rsidRDefault="00772B95" w:rsidP="00772B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DB6DF3">
        <w:t>а</w:t>
      </w:r>
      <w:r w:rsidR="006A6F03" w:rsidRPr="00DB6DF3">
        <w:t>нкетирование</w:t>
      </w:r>
      <w:r w:rsidRPr="00DB6DF3">
        <w:t>;</w:t>
      </w:r>
    </w:p>
    <w:p w:rsidR="006A6F03" w:rsidRPr="00DB6DF3" w:rsidRDefault="00772B95" w:rsidP="00772B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DB6DF3">
        <w:t>р</w:t>
      </w:r>
      <w:r w:rsidR="006A6F03" w:rsidRPr="00DB6DF3">
        <w:t>азвивающие занятия</w:t>
      </w:r>
      <w:r w:rsidRPr="00DB6DF3">
        <w:t>;</w:t>
      </w:r>
    </w:p>
    <w:p w:rsidR="006A6F03" w:rsidRPr="00DB6DF3" w:rsidRDefault="006A6F03" w:rsidP="00772B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DB6DF3">
        <w:t>тренинги</w:t>
      </w:r>
      <w:r w:rsidR="00772B95" w:rsidRPr="00DB6DF3">
        <w:t>;</w:t>
      </w:r>
    </w:p>
    <w:p w:rsidR="006A6F03" w:rsidRPr="00DB6DF3" w:rsidRDefault="006A6F03" w:rsidP="00772B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DB6DF3">
        <w:t>консультации.</w:t>
      </w:r>
    </w:p>
    <w:p w:rsidR="00DB6DF3" w:rsidRPr="00DB6DF3" w:rsidRDefault="00DB6DF3" w:rsidP="00DB6DF3">
      <w:pPr>
        <w:ind w:left="360" w:firstLine="348"/>
      </w:pPr>
      <w:r w:rsidRPr="00DB6DF3">
        <w:t>Педагог  - психолог имеет 36 часовую рабочую неделю, их них:</w:t>
      </w:r>
    </w:p>
    <w:p w:rsidR="00DB6DF3" w:rsidRPr="00DB6DF3" w:rsidRDefault="00DB6DF3" w:rsidP="00DB6DF3">
      <w:pPr>
        <w:ind w:left="360"/>
      </w:pPr>
      <w:r w:rsidRPr="00DB6DF3">
        <w:t>18 часов  предусмотрено для использования на индивидуальную, групповую, профилактическую, диагностическую, коррекционную, развивающую работу;</w:t>
      </w:r>
    </w:p>
    <w:p w:rsidR="00DB6DF3" w:rsidRPr="00DB6DF3" w:rsidRDefault="00DB6DF3" w:rsidP="00DB6DF3">
      <w:pPr>
        <w:ind w:left="360"/>
      </w:pPr>
    </w:p>
    <w:p w:rsidR="00DB6DF3" w:rsidRPr="00DB6DF3" w:rsidRDefault="00DB6DF3" w:rsidP="00DB6DF3">
      <w:pPr>
        <w:ind w:left="360"/>
      </w:pPr>
      <w:r w:rsidRPr="00DB6DF3">
        <w:t>18 часов – на подготовку к индивидуальной и групповой работе, обработку, анализ, обобщение, комментарий полученных результатов, подготовку к экспертно – консультативной и профилактической работе, заполнение аналитической и отчётной документации, на организационно – методическую работу, повышение квалификации, самообразование и другую.</w:t>
      </w:r>
    </w:p>
    <w:p w:rsidR="006A6F03" w:rsidRPr="00DB6DF3" w:rsidRDefault="006A6F03" w:rsidP="00772B95">
      <w:pPr>
        <w:spacing w:after="200" w:line="276" w:lineRule="auto"/>
        <w:ind w:firstLine="709"/>
      </w:pPr>
      <w:r w:rsidRPr="00DB6DF3">
        <w:br w:type="page"/>
      </w:r>
    </w:p>
    <w:tbl>
      <w:tblPr>
        <w:tblStyle w:val="a5"/>
        <w:tblW w:w="10800" w:type="dxa"/>
        <w:tblLook w:val="0480" w:firstRow="0" w:lastRow="0" w:firstColumn="1" w:lastColumn="0" w:noHBand="0" w:noVBand="1"/>
      </w:tblPr>
      <w:tblGrid>
        <w:gridCol w:w="2525"/>
        <w:gridCol w:w="4524"/>
        <w:gridCol w:w="2000"/>
        <w:gridCol w:w="1751"/>
      </w:tblGrid>
      <w:tr w:rsidR="00772B95" w:rsidRPr="00711579" w:rsidTr="00CA34F6">
        <w:tc>
          <w:tcPr>
            <w:tcW w:w="2525" w:type="dxa"/>
            <w:vAlign w:val="center"/>
            <w:hideMark/>
          </w:tcPr>
          <w:p w:rsidR="00772B95" w:rsidRPr="009B039B" w:rsidRDefault="00772B95" w:rsidP="009B039B">
            <w:pPr>
              <w:pStyle w:val="a4"/>
              <w:jc w:val="center"/>
              <w:rPr>
                <w:b/>
              </w:rPr>
            </w:pPr>
            <w:r w:rsidRPr="009B039B">
              <w:rPr>
                <w:b/>
              </w:rPr>
              <w:lastRenderedPageBreak/>
              <w:t>Категории</w:t>
            </w:r>
          </w:p>
        </w:tc>
        <w:tc>
          <w:tcPr>
            <w:tcW w:w="4524" w:type="dxa"/>
            <w:vAlign w:val="center"/>
            <w:hideMark/>
          </w:tcPr>
          <w:p w:rsidR="00772B95" w:rsidRPr="009B039B" w:rsidRDefault="00772B95" w:rsidP="009B039B">
            <w:pPr>
              <w:pStyle w:val="a4"/>
              <w:jc w:val="center"/>
              <w:rPr>
                <w:b/>
              </w:rPr>
            </w:pPr>
            <w:r w:rsidRPr="009B039B">
              <w:rPr>
                <w:b/>
              </w:rPr>
              <w:t>Содержание работы</w:t>
            </w:r>
          </w:p>
        </w:tc>
        <w:tc>
          <w:tcPr>
            <w:tcW w:w="2000" w:type="dxa"/>
            <w:vAlign w:val="center"/>
            <w:hideMark/>
          </w:tcPr>
          <w:p w:rsidR="00772B95" w:rsidRPr="009B039B" w:rsidRDefault="00772B95" w:rsidP="009B039B">
            <w:pPr>
              <w:pStyle w:val="a4"/>
              <w:jc w:val="center"/>
              <w:rPr>
                <w:b/>
              </w:rPr>
            </w:pPr>
            <w:r w:rsidRPr="009B039B">
              <w:rPr>
                <w:b/>
              </w:rPr>
              <w:t>Группы</w:t>
            </w:r>
          </w:p>
        </w:tc>
        <w:tc>
          <w:tcPr>
            <w:tcW w:w="1751" w:type="dxa"/>
            <w:vAlign w:val="center"/>
            <w:hideMark/>
          </w:tcPr>
          <w:p w:rsidR="00772B95" w:rsidRPr="009B039B" w:rsidRDefault="00772B95" w:rsidP="009B039B">
            <w:pPr>
              <w:pStyle w:val="a4"/>
              <w:jc w:val="center"/>
              <w:rPr>
                <w:b/>
              </w:rPr>
            </w:pPr>
            <w:r w:rsidRPr="009B039B">
              <w:rPr>
                <w:b/>
              </w:rPr>
              <w:t>Сроки</w:t>
            </w:r>
            <w:r w:rsidR="00711579" w:rsidRPr="009B039B">
              <w:rPr>
                <w:b/>
              </w:rPr>
              <w:t xml:space="preserve"> </w:t>
            </w:r>
            <w:r w:rsidRPr="009B039B">
              <w:rPr>
                <w:b/>
              </w:rPr>
              <w:t>выполнения</w:t>
            </w:r>
          </w:p>
        </w:tc>
      </w:tr>
      <w:tr w:rsidR="0078383A" w:rsidTr="00CA34F6">
        <w:trPr>
          <w:trHeight w:val="255"/>
        </w:trPr>
        <w:tc>
          <w:tcPr>
            <w:tcW w:w="10800" w:type="dxa"/>
            <w:gridSpan w:val="4"/>
            <w:hideMark/>
          </w:tcPr>
          <w:p w:rsidR="0078383A" w:rsidRDefault="0078383A" w:rsidP="0078383A">
            <w:pPr>
              <w:pStyle w:val="a4"/>
            </w:pPr>
            <w:r w:rsidRPr="009B039B">
              <w:rPr>
                <w:b/>
                <w:bCs/>
              </w:rPr>
              <w:t>Психодиагностическая работа</w:t>
            </w:r>
          </w:p>
        </w:tc>
      </w:tr>
      <w:tr w:rsidR="0078383A" w:rsidTr="00CA34F6">
        <w:trPr>
          <w:trHeight w:val="521"/>
        </w:trPr>
        <w:tc>
          <w:tcPr>
            <w:tcW w:w="2525" w:type="dxa"/>
            <w:vMerge w:val="restart"/>
            <w:hideMark/>
          </w:tcPr>
          <w:p w:rsidR="0078383A" w:rsidRDefault="0078383A" w:rsidP="009B039B">
            <w:pPr>
              <w:pStyle w:val="a4"/>
            </w:pPr>
            <w:r>
              <w:t>Работа с детьми</w:t>
            </w:r>
          </w:p>
        </w:tc>
        <w:tc>
          <w:tcPr>
            <w:tcW w:w="4524" w:type="dxa"/>
            <w:hideMark/>
          </w:tcPr>
          <w:p w:rsidR="00DB6DF3" w:rsidRPr="00DB6DF3" w:rsidRDefault="00DB6DF3" w:rsidP="00DB6DF3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594"/>
              </w:tabs>
              <w:spacing w:before="0" w:beforeAutospacing="0" w:after="0" w:afterAutospacing="0"/>
              <w:ind w:left="0" w:firstLine="255"/>
              <w:rPr>
                <w:rStyle w:val="1"/>
              </w:rPr>
            </w:pPr>
            <w:r>
              <w:rPr>
                <w:rStyle w:val="1"/>
                <w:color w:val="0D0D0D"/>
              </w:rPr>
              <w:t>Психологическая адаптация детей в условиях детского сада.</w:t>
            </w:r>
          </w:p>
          <w:p w:rsidR="00DB6DF3" w:rsidRDefault="00DB6DF3" w:rsidP="00DB6DF3">
            <w:pPr>
              <w:pStyle w:val="a6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Цель: выявление уровня адаптации детей в условиях детского сада</w:t>
            </w:r>
          </w:p>
          <w:p w:rsidR="00DB6DF3" w:rsidRDefault="00DB6DF3" w:rsidP="00DB6DF3">
            <w:pPr>
              <w:pStyle w:val="a6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 xml:space="preserve"> Наблюдение по параметрам:</w:t>
            </w:r>
          </w:p>
          <w:p w:rsidR="00DB6DF3" w:rsidRDefault="00DB6DF3" w:rsidP="00DB6DF3">
            <w:pPr>
              <w:pStyle w:val="a6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- поведение в группе;</w:t>
            </w:r>
          </w:p>
          <w:p w:rsidR="00DB6DF3" w:rsidRDefault="00DB6DF3" w:rsidP="00DB6DF3">
            <w:pPr>
              <w:pStyle w:val="a6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- игра и общение с детьми;</w:t>
            </w:r>
          </w:p>
          <w:p w:rsidR="00DB6DF3" w:rsidRDefault="00DB6DF3" w:rsidP="00DB6DF3">
            <w:pPr>
              <w:pStyle w:val="a6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- познавательное развитие;</w:t>
            </w:r>
          </w:p>
          <w:p w:rsidR="00DB6DF3" w:rsidRDefault="00DB6DF3" w:rsidP="00DB6DF3">
            <w:pPr>
              <w:pStyle w:val="a6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- социально — бытовые навыки и ориентировка;</w:t>
            </w:r>
          </w:p>
          <w:p w:rsidR="00DB6DF3" w:rsidRDefault="00DB6DF3" w:rsidP="00DB6DF3">
            <w:pPr>
              <w:pStyle w:val="a6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- темповые характеристики деятельности;</w:t>
            </w:r>
          </w:p>
          <w:p w:rsidR="00DB6DF3" w:rsidRDefault="00DB6DF3" w:rsidP="00DB6DF3">
            <w:pPr>
              <w:pStyle w:val="a6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- речевое развитие;</w:t>
            </w:r>
          </w:p>
          <w:p w:rsidR="00DB6DF3" w:rsidRDefault="00DB6DF3" w:rsidP="00DB6DF3">
            <w:pPr>
              <w:pStyle w:val="a6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- отношение к занятиям и их успешность;</w:t>
            </w:r>
          </w:p>
          <w:p w:rsidR="00DB6DF3" w:rsidRDefault="00DB6DF3" w:rsidP="00DB6DF3">
            <w:pPr>
              <w:pStyle w:val="a6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- моторное развитие;</w:t>
            </w:r>
          </w:p>
          <w:p w:rsidR="00DB6DF3" w:rsidRDefault="00DB6DF3" w:rsidP="00DB6DF3">
            <w:pPr>
              <w:pStyle w:val="a6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- отношение родителей;</w:t>
            </w:r>
          </w:p>
          <w:p w:rsidR="00DB6DF3" w:rsidRPr="00DB6DF3" w:rsidRDefault="00DB6DF3" w:rsidP="00DB6DF3">
            <w:pPr>
              <w:pStyle w:val="a6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- физическое развитие</w:t>
            </w:r>
          </w:p>
        </w:tc>
        <w:tc>
          <w:tcPr>
            <w:tcW w:w="2000" w:type="dxa"/>
            <w:hideMark/>
          </w:tcPr>
          <w:p w:rsidR="0078383A" w:rsidRDefault="00DB6DF3" w:rsidP="009B039B">
            <w:pPr>
              <w:pStyle w:val="a4"/>
              <w:jc w:val="center"/>
            </w:pPr>
            <w:r>
              <w:t>2</w:t>
            </w:r>
            <w:r w:rsidR="0078383A">
              <w:t>-я младшая</w:t>
            </w:r>
          </w:p>
        </w:tc>
        <w:tc>
          <w:tcPr>
            <w:tcW w:w="1751" w:type="dxa"/>
            <w:hideMark/>
          </w:tcPr>
          <w:p w:rsidR="0078383A" w:rsidRDefault="00DB6DF3" w:rsidP="009B039B">
            <w:pPr>
              <w:pStyle w:val="a4"/>
              <w:jc w:val="center"/>
            </w:pPr>
            <w:r>
              <w:t>Сентябрь</w:t>
            </w:r>
          </w:p>
        </w:tc>
      </w:tr>
      <w:tr w:rsidR="00711579" w:rsidTr="00CA34F6">
        <w:trPr>
          <w:trHeight w:val="665"/>
        </w:trPr>
        <w:tc>
          <w:tcPr>
            <w:tcW w:w="2525" w:type="dxa"/>
            <w:vMerge/>
            <w:hideMark/>
          </w:tcPr>
          <w:p w:rsidR="00711579" w:rsidRDefault="0071157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DB6DF3" w:rsidRDefault="00DB6DF3" w:rsidP="00993896">
            <w:pPr>
              <w:pStyle w:val="a6"/>
              <w:numPr>
                <w:ilvl w:val="0"/>
                <w:numId w:val="6"/>
              </w:numPr>
              <w:ind w:left="27" w:firstLine="333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Диагностика эмоциональной сферы детей (индивидуальные первичные обследования)</w:t>
            </w:r>
          </w:p>
          <w:p w:rsidR="00711579" w:rsidRPr="00DB6DF3" w:rsidRDefault="00DB6DF3" w:rsidP="00DB6DF3">
            <w:pPr>
              <w:pStyle w:val="a6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Цель: определение степени позитивного и негативного психического состояния ребёнка, отклонений в эмоционально – личностной сфере для коррекционной работы; изучение эмоционального благополучия детей в группах  МБДОУ</w:t>
            </w:r>
          </w:p>
        </w:tc>
        <w:tc>
          <w:tcPr>
            <w:tcW w:w="2000" w:type="dxa"/>
            <w:hideMark/>
          </w:tcPr>
          <w:p w:rsidR="00711579" w:rsidRDefault="00DB6DF3" w:rsidP="009B039B">
            <w:pPr>
              <w:pStyle w:val="a4"/>
              <w:jc w:val="center"/>
            </w:pPr>
            <w:r>
              <w:t xml:space="preserve">Средняя, Старшая, </w:t>
            </w:r>
            <w:r w:rsidR="00711579">
              <w:t>Подготовительная</w:t>
            </w:r>
          </w:p>
        </w:tc>
        <w:tc>
          <w:tcPr>
            <w:tcW w:w="1751" w:type="dxa"/>
            <w:hideMark/>
          </w:tcPr>
          <w:p w:rsidR="00711579" w:rsidRDefault="00DB6DF3" w:rsidP="009B039B">
            <w:pPr>
              <w:pStyle w:val="a4"/>
              <w:jc w:val="center"/>
            </w:pPr>
            <w:r>
              <w:t>сентябрь</w:t>
            </w:r>
          </w:p>
        </w:tc>
      </w:tr>
      <w:tr w:rsidR="00711579" w:rsidTr="00CA34F6">
        <w:trPr>
          <w:trHeight w:val="865"/>
        </w:trPr>
        <w:tc>
          <w:tcPr>
            <w:tcW w:w="2525" w:type="dxa"/>
            <w:vMerge/>
            <w:hideMark/>
          </w:tcPr>
          <w:p w:rsidR="00711579" w:rsidRDefault="00711579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993896" w:rsidRPr="00993896" w:rsidRDefault="00993896" w:rsidP="00993896">
            <w:pPr>
              <w:pStyle w:val="a3"/>
              <w:numPr>
                <w:ilvl w:val="0"/>
                <w:numId w:val="6"/>
              </w:numPr>
              <w:ind w:left="27" w:firstLine="333"/>
              <w:rPr>
                <w:color w:val="0D0D0D"/>
                <w:sz w:val="24"/>
                <w:szCs w:val="24"/>
              </w:rPr>
            </w:pPr>
            <w:r w:rsidRPr="00993896">
              <w:rPr>
                <w:color w:val="0D0D0D"/>
                <w:sz w:val="24"/>
                <w:szCs w:val="24"/>
              </w:rPr>
              <w:t>Исследование познавательной деятельности дошкольников (диагностика по программе «Цветик - семицветик»)</w:t>
            </w:r>
          </w:p>
          <w:p w:rsidR="00711579" w:rsidRPr="00993896" w:rsidRDefault="00993896" w:rsidP="00993896">
            <w:pPr>
              <w:ind w:left="27"/>
              <w:rPr>
                <w:color w:val="0D0D0D"/>
              </w:rPr>
            </w:pPr>
            <w:r w:rsidRPr="00993896">
              <w:rPr>
                <w:color w:val="0D0D0D"/>
                <w:sz w:val="24"/>
                <w:szCs w:val="24"/>
              </w:rPr>
              <w:t>Цель: выявление детей с разным уровнем в умственном развитии; создание условий, стимулирующих развитие познавательной активности и повышение интеллекта детей</w:t>
            </w:r>
          </w:p>
        </w:tc>
        <w:tc>
          <w:tcPr>
            <w:tcW w:w="2000" w:type="dxa"/>
            <w:hideMark/>
          </w:tcPr>
          <w:p w:rsidR="00711579" w:rsidRDefault="00993896" w:rsidP="009B039B">
            <w:pPr>
              <w:pStyle w:val="a4"/>
              <w:jc w:val="center"/>
            </w:pPr>
            <w:r>
              <w:t>Средняя, Старшая, Подготовительная</w:t>
            </w:r>
          </w:p>
        </w:tc>
        <w:tc>
          <w:tcPr>
            <w:tcW w:w="1751" w:type="dxa"/>
            <w:hideMark/>
          </w:tcPr>
          <w:p w:rsidR="00711579" w:rsidRDefault="00993896" w:rsidP="009B039B">
            <w:pPr>
              <w:pStyle w:val="a4"/>
              <w:jc w:val="center"/>
            </w:pPr>
            <w:r>
              <w:t>сентябрь</w:t>
            </w:r>
          </w:p>
        </w:tc>
      </w:tr>
      <w:tr w:rsidR="00993896" w:rsidTr="00CA34F6">
        <w:trPr>
          <w:trHeight w:val="476"/>
        </w:trPr>
        <w:tc>
          <w:tcPr>
            <w:tcW w:w="2525" w:type="dxa"/>
            <w:vMerge/>
            <w:hideMark/>
          </w:tcPr>
          <w:p w:rsidR="00993896" w:rsidRDefault="00993896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993896" w:rsidRDefault="00993896" w:rsidP="00993896">
            <w:pPr>
              <w:pStyle w:val="a4"/>
              <w:numPr>
                <w:ilvl w:val="0"/>
                <w:numId w:val="21"/>
              </w:numPr>
              <w:tabs>
                <w:tab w:val="left" w:pos="0"/>
                <w:tab w:val="left" w:pos="540"/>
              </w:tabs>
              <w:ind w:left="0" w:firstLine="257"/>
            </w:pPr>
            <w:r>
              <w:t>Диагностика уровня   психологической готовности детей к обучению в школе. (Тест Керна-</w:t>
            </w:r>
            <w:proofErr w:type="spellStart"/>
            <w:r>
              <w:t>Йерасика</w:t>
            </w:r>
            <w:proofErr w:type="spellEnd"/>
            <w:r>
              <w:t xml:space="preserve">, методика </w:t>
            </w:r>
            <w:proofErr w:type="spellStart"/>
            <w:r>
              <w:t>М.Семаго</w:t>
            </w:r>
            <w:proofErr w:type="spellEnd"/>
            <w:r>
              <w:t>).</w:t>
            </w:r>
          </w:p>
        </w:tc>
        <w:tc>
          <w:tcPr>
            <w:tcW w:w="2000" w:type="dxa"/>
            <w:hideMark/>
          </w:tcPr>
          <w:p w:rsidR="00993896" w:rsidRDefault="00993896" w:rsidP="00E33D12">
            <w:pPr>
              <w:pStyle w:val="a4"/>
              <w:jc w:val="center"/>
            </w:pPr>
            <w:r>
              <w:t>Подготовительная</w:t>
            </w:r>
          </w:p>
        </w:tc>
        <w:tc>
          <w:tcPr>
            <w:tcW w:w="1751" w:type="dxa"/>
            <w:hideMark/>
          </w:tcPr>
          <w:p w:rsidR="00993896" w:rsidRDefault="00993896" w:rsidP="00E33D12">
            <w:pPr>
              <w:pStyle w:val="a4"/>
              <w:jc w:val="center"/>
            </w:pPr>
            <w:r>
              <w:t xml:space="preserve">Октябрь, </w:t>
            </w:r>
          </w:p>
          <w:p w:rsidR="00993896" w:rsidRDefault="00993896" w:rsidP="00E33D12">
            <w:pPr>
              <w:pStyle w:val="a4"/>
              <w:jc w:val="center"/>
            </w:pPr>
            <w:r>
              <w:t>Май</w:t>
            </w:r>
          </w:p>
        </w:tc>
      </w:tr>
      <w:tr w:rsidR="00993896" w:rsidTr="00CA34F6">
        <w:trPr>
          <w:trHeight w:val="565"/>
        </w:trPr>
        <w:tc>
          <w:tcPr>
            <w:tcW w:w="2525" w:type="dxa"/>
            <w:vMerge/>
            <w:hideMark/>
          </w:tcPr>
          <w:p w:rsidR="00993896" w:rsidRDefault="00993896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993896" w:rsidRDefault="00993896" w:rsidP="00993896">
            <w:pPr>
              <w:pStyle w:val="a4"/>
              <w:numPr>
                <w:ilvl w:val="0"/>
                <w:numId w:val="21"/>
              </w:numPr>
              <w:tabs>
                <w:tab w:val="left" w:pos="0"/>
                <w:tab w:val="left" w:pos="540"/>
              </w:tabs>
              <w:ind w:left="0" w:firstLine="257"/>
            </w:pPr>
            <w:r>
              <w:t>Обследование детей для направления на ПМПК.</w:t>
            </w:r>
          </w:p>
        </w:tc>
        <w:tc>
          <w:tcPr>
            <w:tcW w:w="2000" w:type="dxa"/>
            <w:hideMark/>
          </w:tcPr>
          <w:p w:rsidR="00993896" w:rsidRDefault="00993896" w:rsidP="00950EC5">
            <w:pPr>
              <w:pStyle w:val="a4"/>
              <w:jc w:val="center"/>
            </w:pPr>
            <w:r>
              <w:t>Средняя, Старшая, подготовительная</w:t>
            </w:r>
          </w:p>
        </w:tc>
        <w:tc>
          <w:tcPr>
            <w:tcW w:w="1751" w:type="dxa"/>
            <w:hideMark/>
          </w:tcPr>
          <w:p w:rsidR="00993896" w:rsidRDefault="00993896" w:rsidP="00993896">
            <w:pPr>
              <w:pStyle w:val="a4"/>
              <w:spacing w:before="0" w:beforeAutospacing="0" w:after="0" w:afterAutospacing="0"/>
              <w:jc w:val="center"/>
            </w:pPr>
            <w:r>
              <w:t>Октябрь,</w:t>
            </w:r>
          </w:p>
          <w:p w:rsidR="00993896" w:rsidRDefault="00993896" w:rsidP="00993896">
            <w:pPr>
              <w:pStyle w:val="a4"/>
              <w:spacing w:before="0" w:beforeAutospacing="0" w:after="0" w:afterAutospacing="0"/>
              <w:jc w:val="center"/>
            </w:pPr>
            <w:r>
              <w:t>апрель</w:t>
            </w:r>
          </w:p>
        </w:tc>
      </w:tr>
      <w:tr w:rsidR="00993896" w:rsidTr="00CA34F6">
        <w:trPr>
          <w:trHeight w:val="1254"/>
        </w:trPr>
        <w:tc>
          <w:tcPr>
            <w:tcW w:w="2525" w:type="dxa"/>
            <w:vMerge/>
            <w:hideMark/>
          </w:tcPr>
          <w:p w:rsidR="00993896" w:rsidRDefault="00993896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993896" w:rsidRDefault="00993896" w:rsidP="00993896">
            <w:pPr>
              <w:pStyle w:val="a4"/>
              <w:numPr>
                <w:ilvl w:val="0"/>
                <w:numId w:val="21"/>
              </w:numPr>
              <w:tabs>
                <w:tab w:val="left" w:pos="0"/>
                <w:tab w:val="left" w:pos="540"/>
              </w:tabs>
              <w:ind w:left="0" w:firstLine="257"/>
            </w:pPr>
            <w:r>
              <w:t>Изучение психологических особенностей детей с использованием психолого-диагностических методик: наблюдение, тестирование, анкетирование, опрос, беседа и другие.</w:t>
            </w:r>
          </w:p>
        </w:tc>
        <w:tc>
          <w:tcPr>
            <w:tcW w:w="2000" w:type="dxa"/>
            <w:hideMark/>
          </w:tcPr>
          <w:p w:rsidR="00993896" w:rsidRDefault="00993896" w:rsidP="009B039B">
            <w:pPr>
              <w:pStyle w:val="a4"/>
              <w:jc w:val="center"/>
            </w:pPr>
            <w:r>
              <w:t>По запросу родителей, педагогов</w:t>
            </w:r>
          </w:p>
        </w:tc>
        <w:tc>
          <w:tcPr>
            <w:tcW w:w="1751" w:type="dxa"/>
            <w:hideMark/>
          </w:tcPr>
          <w:p w:rsidR="00993896" w:rsidRDefault="00993896" w:rsidP="009B039B">
            <w:pPr>
              <w:pStyle w:val="a4"/>
              <w:jc w:val="center"/>
            </w:pPr>
            <w:r>
              <w:t>В течение года</w:t>
            </w:r>
          </w:p>
        </w:tc>
      </w:tr>
      <w:tr w:rsidR="00993896" w:rsidTr="00CA34F6">
        <w:trPr>
          <w:trHeight w:val="399"/>
        </w:trPr>
        <w:tc>
          <w:tcPr>
            <w:tcW w:w="2525" w:type="dxa"/>
            <w:vMerge w:val="restart"/>
            <w:hideMark/>
          </w:tcPr>
          <w:p w:rsidR="00993896" w:rsidRDefault="00993896" w:rsidP="009B039B">
            <w:pPr>
              <w:pStyle w:val="a4"/>
            </w:pPr>
            <w:r>
              <w:t>Работа с педагогами</w:t>
            </w:r>
          </w:p>
        </w:tc>
        <w:tc>
          <w:tcPr>
            <w:tcW w:w="4524" w:type="dxa"/>
            <w:hideMark/>
          </w:tcPr>
          <w:p w:rsidR="00993896" w:rsidRDefault="00993896" w:rsidP="00A80539">
            <w:pPr>
              <w:pStyle w:val="a4"/>
              <w:numPr>
                <w:ilvl w:val="0"/>
                <w:numId w:val="7"/>
              </w:numPr>
              <w:tabs>
                <w:tab w:val="left" w:pos="540"/>
              </w:tabs>
              <w:ind w:left="0" w:firstLine="257"/>
            </w:pPr>
            <w:r>
              <w:t>Анкета «Психологический климат в коллективе».</w:t>
            </w:r>
          </w:p>
        </w:tc>
        <w:tc>
          <w:tcPr>
            <w:tcW w:w="2000" w:type="dxa"/>
            <w:hideMark/>
          </w:tcPr>
          <w:p w:rsidR="00993896" w:rsidRDefault="00993896" w:rsidP="009B039B">
            <w:pPr>
              <w:pStyle w:val="a4"/>
              <w:jc w:val="center"/>
            </w:pPr>
            <w:r>
              <w:t>Все сотрудники</w:t>
            </w:r>
          </w:p>
        </w:tc>
        <w:tc>
          <w:tcPr>
            <w:tcW w:w="1751" w:type="dxa"/>
            <w:hideMark/>
          </w:tcPr>
          <w:p w:rsidR="00993896" w:rsidRDefault="00993896" w:rsidP="009B039B">
            <w:pPr>
              <w:pStyle w:val="a4"/>
              <w:jc w:val="center"/>
            </w:pPr>
            <w:r>
              <w:t>Январь</w:t>
            </w:r>
          </w:p>
        </w:tc>
      </w:tr>
      <w:tr w:rsidR="00993896" w:rsidTr="00CA34F6">
        <w:trPr>
          <w:trHeight w:val="451"/>
        </w:trPr>
        <w:tc>
          <w:tcPr>
            <w:tcW w:w="2525" w:type="dxa"/>
            <w:vMerge/>
            <w:hideMark/>
          </w:tcPr>
          <w:p w:rsidR="00993896" w:rsidRDefault="00993896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993896" w:rsidRDefault="00993896" w:rsidP="00A80539">
            <w:pPr>
              <w:pStyle w:val="a4"/>
              <w:numPr>
                <w:ilvl w:val="0"/>
                <w:numId w:val="7"/>
              </w:numPr>
              <w:tabs>
                <w:tab w:val="left" w:pos="540"/>
              </w:tabs>
              <w:ind w:left="0" w:firstLine="257"/>
            </w:pPr>
            <w:r>
              <w:t>Психодиагностика личности педагога.</w:t>
            </w:r>
          </w:p>
        </w:tc>
        <w:tc>
          <w:tcPr>
            <w:tcW w:w="2000" w:type="dxa"/>
            <w:hideMark/>
          </w:tcPr>
          <w:p w:rsidR="00993896" w:rsidRDefault="00993896" w:rsidP="009B039B">
            <w:pPr>
              <w:pStyle w:val="a4"/>
              <w:jc w:val="center"/>
            </w:pPr>
            <w:r>
              <w:t>Все педагоги</w:t>
            </w:r>
          </w:p>
        </w:tc>
        <w:tc>
          <w:tcPr>
            <w:tcW w:w="1751" w:type="dxa"/>
            <w:hideMark/>
          </w:tcPr>
          <w:p w:rsidR="00993896" w:rsidRDefault="00993896" w:rsidP="009B039B">
            <w:pPr>
              <w:pStyle w:val="a4"/>
              <w:jc w:val="center"/>
            </w:pPr>
            <w:r>
              <w:t>В течение года</w:t>
            </w:r>
          </w:p>
        </w:tc>
      </w:tr>
      <w:tr w:rsidR="00993896" w:rsidTr="00CA34F6">
        <w:trPr>
          <w:trHeight w:val="681"/>
        </w:trPr>
        <w:tc>
          <w:tcPr>
            <w:tcW w:w="2525" w:type="dxa"/>
            <w:vMerge w:val="restart"/>
            <w:hideMark/>
          </w:tcPr>
          <w:p w:rsidR="00993896" w:rsidRDefault="00993896" w:rsidP="009B039B">
            <w:pPr>
              <w:pStyle w:val="a4"/>
            </w:pPr>
            <w:r>
              <w:lastRenderedPageBreak/>
              <w:t>Работа с родителями</w:t>
            </w:r>
          </w:p>
        </w:tc>
        <w:tc>
          <w:tcPr>
            <w:tcW w:w="4524" w:type="dxa"/>
            <w:hideMark/>
          </w:tcPr>
          <w:p w:rsidR="00993896" w:rsidRDefault="00993896" w:rsidP="00A80539">
            <w:pPr>
              <w:pStyle w:val="a4"/>
              <w:numPr>
                <w:ilvl w:val="0"/>
                <w:numId w:val="8"/>
              </w:numPr>
              <w:tabs>
                <w:tab w:val="left" w:pos="540"/>
              </w:tabs>
              <w:ind w:left="0" w:firstLine="257"/>
            </w:pPr>
            <w:r>
              <w:t>Анкетирование родителей, вновь прибывших детей.</w:t>
            </w:r>
          </w:p>
        </w:tc>
        <w:tc>
          <w:tcPr>
            <w:tcW w:w="2000" w:type="dxa"/>
            <w:hideMark/>
          </w:tcPr>
          <w:p w:rsidR="00993896" w:rsidRDefault="00993896" w:rsidP="009B039B">
            <w:pPr>
              <w:pStyle w:val="a4"/>
              <w:jc w:val="center"/>
            </w:pPr>
            <w:r>
              <w:t>2-я младшая</w:t>
            </w:r>
          </w:p>
        </w:tc>
        <w:tc>
          <w:tcPr>
            <w:tcW w:w="1751" w:type="dxa"/>
            <w:hideMark/>
          </w:tcPr>
          <w:p w:rsidR="00993896" w:rsidRDefault="00993896" w:rsidP="009B039B">
            <w:pPr>
              <w:pStyle w:val="a4"/>
              <w:jc w:val="center"/>
            </w:pPr>
            <w:r>
              <w:t>Сентябрь</w:t>
            </w:r>
          </w:p>
        </w:tc>
      </w:tr>
      <w:tr w:rsidR="00993896" w:rsidTr="00CA34F6">
        <w:trPr>
          <w:trHeight w:val="593"/>
        </w:trPr>
        <w:tc>
          <w:tcPr>
            <w:tcW w:w="2525" w:type="dxa"/>
            <w:vMerge/>
            <w:hideMark/>
          </w:tcPr>
          <w:p w:rsidR="00993896" w:rsidRDefault="00993896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993896" w:rsidRDefault="00993896" w:rsidP="00A80539">
            <w:pPr>
              <w:pStyle w:val="a4"/>
              <w:numPr>
                <w:ilvl w:val="0"/>
                <w:numId w:val="8"/>
              </w:numPr>
              <w:tabs>
                <w:tab w:val="left" w:pos="540"/>
                <w:tab w:val="left" w:pos="594"/>
              </w:tabs>
              <w:ind w:left="0" w:firstLine="257"/>
            </w:pPr>
            <w:r>
              <w:t>Анкета «Ваш ребёнок скоро станет школьником».</w:t>
            </w:r>
          </w:p>
        </w:tc>
        <w:tc>
          <w:tcPr>
            <w:tcW w:w="2000" w:type="dxa"/>
            <w:hideMark/>
          </w:tcPr>
          <w:p w:rsidR="00993896" w:rsidRDefault="00993896" w:rsidP="009B039B">
            <w:pPr>
              <w:pStyle w:val="a4"/>
              <w:jc w:val="center"/>
            </w:pPr>
            <w:r>
              <w:t>Подготовительная</w:t>
            </w:r>
          </w:p>
        </w:tc>
        <w:tc>
          <w:tcPr>
            <w:tcW w:w="1751" w:type="dxa"/>
            <w:hideMark/>
          </w:tcPr>
          <w:p w:rsidR="00993896" w:rsidRDefault="00993896" w:rsidP="009B039B">
            <w:pPr>
              <w:pStyle w:val="a4"/>
              <w:jc w:val="center"/>
            </w:pPr>
            <w:r>
              <w:t>Февраль</w:t>
            </w:r>
          </w:p>
        </w:tc>
      </w:tr>
      <w:tr w:rsidR="00993896" w:rsidTr="00CA34F6">
        <w:trPr>
          <w:trHeight w:val="1127"/>
        </w:trPr>
        <w:tc>
          <w:tcPr>
            <w:tcW w:w="2525" w:type="dxa"/>
            <w:vMerge/>
            <w:hideMark/>
          </w:tcPr>
          <w:p w:rsidR="00993896" w:rsidRDefault="00993896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993896" w:rsidRDefault="00993896" w:rsidP="009B039B">
            <w:pPr>
              <w:pStyle w:val="a4"/>
              <w:numPr>
                <w:ilvl w:val="0"/>
                <w:numId w:val="8"/>
              </w:numPr>
              <w:ind w:left="540" w:hanging="283"/>
            </w:pPr>
            <w:r>
              <w:t>Диагностика.</w:t>
            </w:r>
          </w:p>
        </w:tc>
        <w:tc>
          <w:tcPr>
            <w:tcW w:w="2000" w:type="dxa"/>
            <w:hideMark/>
          </w:tcPr>
          <w:p w:rsidR="00993896" w:rsidRDefault="00993896" w:rsidP="009B039B">
            <w:pPr>
              <w:pStyle w:val="a4"/>
              <w:jc w:val="center"/>
            </w:pPr>
            <w:r>
              <w:t>По запросу родителей, педагогов, администрации</w:t>
            </w:r>
          </w:p>
        </w:tc>
        <w:tc>
          <w:tcPr>
            <w:tcW w:w="1751" w:type="dxa"/>
            <w:hideMark/>
          </w:tcPr>
          <w:p w:rsidR="00993896" w:rsidRDefault="00993896" w:rsidP="009B039B">
            <w:pPr>
              <w:pStyle w:val="a4"/>
              <w:jc w:val="center"/>
            </w:pPr>
            <w:r>
              <w:t>В течение года</w:t>
            </w:r>
          </w:p>
        </w:tc>
      </w:tr>
      <w:tr w:rsidR="00993896" w:rsidTr="00CA34F6">
        <w:tc>
          <w:tcPr>
            <w:tcW w:w="10800" w:type="dxa"/>
            <w:gridSpan w:val="4"/>
            <w:hideMark/>
          </w:tcPr>
          <w:p w:rsidR="00993896" w:rsidRDefault="00993896" w:rsidP="009B039B">
            <w:pPr>
              <w:pStyle w:val="a4"/>
            </w:pPr>
            <w:r>
              <w:rPr>
                <w:b/>
                <w:bCs/>
              </w:rPr>
              <w:t>Коррекционно-развивающая работа</w:t>
            </w:r>
          </w:p>
        </w:tc>
      </w:tr>
      <w:tr w:rsidR="00993896" w:rsidTr="00CA34F6">
        <w:trPr>
          <w:trHeight w:val="588"/>
        </w:trPr>
        <w:tc>
          <w:tcPr>
            <w:tcW w:w="2525" w:type="dxa"/>
            <w:vMerge w:val="restart"/>
            <w:hideMark/>
          </w:tcPr>
          <w:p w:rsidR="00993896" w:rsidRDefault="00993896" w:rsidP="009B039B">
            <w:pPr>
              <w:pStyle w:val="a4"/>
            </w:pPr>
            <w:r>
              <w:t>Работа с детьми</w:t>
            </w:r>
          </w:p>
        </w:tc>
        <w:tc>
          <w:tcPr>
            <w:tcW w:w="4524" w:type="dxa"/>
            <w:hideMark/>
          </w:tcPr>
          <w:p w:rsidR="00993896" w:rsidRPr="00677A9B" w:rsidRDefault="00993896" w:rsidP="00C30A9D">
            <w:pPr>
              <w:pStyle w:val="a4"/>
              <w:numPr>
                <w:ilvl w:val="0"/>
                <w:numId w:val="5"/>
              </w:numPr>
              <w:tabs>
                <w:tab w:val="left" w:pos="594"/>
              </w:tabs>
              <w:ind w:left="27" w:firstLine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77A9B">
              <w:rPr>
                <w:color w:val="000000" w:themeColor="text1"/>
              </w:rPr>
              <w:t>Коррекционно-развивающие занятия по программе «Цветик-</w:t>
            </w:r>
            <w:proofErr w:type="spellStart"/>
            <w:r w:rsidRPr="00677A9B">
              <w:rPr>
                <w:color w:val="000000" w:themeColor="text1"/>
              </w:rPr>
              <w:t>Семицветик</w:t>
            </w:r>
            <w:proofErr w:type="spellEnd"/>
            <w:r w:rsidRPr="00677A9B">
              <w:rPr>
                <w:color w:val="000000" w:themeColor="text1"/>
              </w:rPr>
              <w:t xml:space="preserve">» под редакцией </w:t>
            </w:r>
            <w:proofErr w:type="spellStart"/>
            <w:r w:rsidRPr="00677A9B">
              <w:rPr>
                <w:color w:val="000000" w:themeColor="text1"/>
              </w:rPr>
              <w:t>Куражевой</w:t>
            </w:r>
            <w:proofErr w:type="spellEnd"/>
            <w:r w:rsidRPr="00677A9B">
              <w:rPr>
                <w:color w:val="000000" w:themeColor="text1"/>
              </w:rPr>
              <w:t>.</w:t>
            </w:r>
          </w:p>
        </w:tc>
        <w:tc>
          <w:tcPr>
            <w:tcW w:w="2000" w:type="dxa"/>
            <w:hideMark/>
          </w:tcPr>
          <w:p w:rsidR="00993896" w:rsidRPr="00E01916" w:rsidRDefault="00993896" w:rsidP="00E01916">
            <w:pPr>
              <w:pStyle w:val="a4"/>
              <w:jc w:val="center"/>
            </w:pPr>
            <w:r>
              <w:t>Средняя, старшая, п</w:t>
            </w:r>
            <w:r w:rsidRPr="00E01916">
              <w:t>одготовительная группы</w:t>
            </w:r>
          </w:p>
        </w:tc>
        <w:tc>
          <w:tcPr>
            <w:tcW w:w="1751" w:type="dxa"/>
            <w:hideMark/>
          </w:tcPr>
          <w:p w:rsidR="00993896" w:rsidRDefault="00993896" w:rsidP="00E01916">
            <w:pPr>
              <w:pStyle w:val="a4"/>
              <w:jc w:val="center"/>
            </w:pPr>
            <w:r>
              <w:t>В течение года</w:t>
            </w:r>
          </w:p>
        </w:tc>
      </w:tr>
      <w:tr w:rsidR="00993896" w:rsidTr="00CA34F6">
        <w:trPr>
          <w:trHeight w:val="1019"/>
        </w:trPr>
        <w:tc>
          <w:tcPr>
            <w:tcW w:w="2525" w:type="dxa"/>
            <w:vMerge/>
            <w:hideMark/>
          </w:tcPr>
          <w:p w:rsidR="00993896" w:rsidRDefault="00993896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993896" w:rsidRPr="00993896" w:rsidRDefault="00993896" w:rsidP="00993896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0" w:firstLine="310"/>
              <w:jc w:val="both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Дошкольная дополнительная коррекционно — развивающая программа психолого — педагогической направленности эмоционального развития детей «Удивляюсь, злюсь, боюсь, хвастаюсь и радуюсь» С.В. Крюкова, </w:t>
            </w:r>
            <w:proofErr w:type="spellStart"/>
            <w:r>
              <w:rPr>
                <w:rFonts w:ascii="Times New Roman" w:hAnsi="Times New Roman"/>
                <w:color w:val="0D0D0D"/>
              </w:rPr>
              <w:t>Н.П.Слободяник</w:t>
            </w:r>
            <w:proofErr w:type="spellEnd"/>
          </w:p>
        </w:tc>
        <w:tc>
          <w:tcPr>
            <w:tcW w:w="2000" w:type="dxa"/>
            <w:hideMark/>
          </w:tcPr>
          <w:p w:rsidR="00993896" w:rsidRPr="00E01916" w:rsidRDefault="00993896" w:rsidP="00E01916">
            <w:pPr>
              <w:pStyle w:val="a4"/>
              <w:jc w:val="center"/>
            </w:pPr>
            <w:r>
              <w:t xml:space="preserve"> </w:t>
            </w:r>
          </w:p>
        </w:tc>
        <w:tc>
          <w:tcPr>
            <w:tcW w:w="1751" w:type="dxa"/>
            <w:hideMark/>
          </w:tcPr>
          <w:p w:rsidR="00993896" w:rsidRDefault="00993896" w:rsidP="00993896">
            <w:pPr>
              <w:pStyle w:val="a6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 течение года по результатам наблюдений и диагностики</w:t>
            </w:r>
          </w:p>
          <w:p w:rsidR="00993896" w:rsidRDefault="00993896" w:rsidP="00E01916">
            <w:pPr>
              <w:pStyle w:val="a4"/>
              <w:jc w:val="center"/>
            </w:pPr>
            <w:r>
              <w:t xml:space="preserve"> </w:t>
            </w:r>
          </w:p>
        </w:tc>
      </w:tr>
      <w:tr w:rsidR="00993896" w:rsidTr="00A80539">
        <w:trPr>
          <w:trHeight w:val="910"/>
        </w:trPr>
        <w:tc>
          <w:tcPr>
            <w:tcW w:w="2525" w:type="dxa"/>
            <w:vMerge/>
            <w:hideMark/>
          </w:tcPr>
          <w:p w:rsidR="00993896" w:rsidRDefault="00993896" w:rsidP="009B039B">
            <w:pPr>
              <w:pStyle w:val="a4"/>
            </w:pPr>
          </w:p>
        </w:tc>
        <w:tc>
          <w:tcPr>
            <w:tcW w:w="4524" w:type="dxa"/>
            <w:hideMark/>
          </w:tcPr>
          <w:p w:rsidR="00993896" w:rsidRPr="00F718B4" w:rsidRDefault="00F718B4" w:rsidP="00F718B4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0" w:firstLine="310"/>
              <w:jc w:val="both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Дошкольная дополнительная коррекционно — развивающая программа психолого — педагогического сопровождения детей дошкольного возраста, имеющих факторы риска нарушения психологического здоровья «Тропинка к своему Я» </w:t>
            </w:r>
            <w:proofErr w:type="spellStart"/>
            <w:r>
              <w:rPr>
                <w:rFonts w:ascii="Times New Roman" w:hAnsi="Times New Roman"/>
                <w:color w:val="0D0D0D"/>
              </w:rPr>
              <w:t>О.В.Хухлаева</w:t>
            </w:r>
            <w:proofErr w:type="spellEnd"/>
            <w:r>
              <w:rPr>
                <w:rFonts w:ascii="Times New Roman" w:hAnsi="Times New Roman"/>
                <w:color w:val="0D0D0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D0D0D"/>
              </w:rPr>
              <w:t>О.Е.Хухлаев</w:t>
            </w:r>
            <w:proofErr w:type="spellEnd"/>
            <w:r>
              <w:rPr>
                <w:rFonts w:ascii="Times New Roman" w:hAnsi="Times New Roman"/>
                <w:color w:val="0D0D0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D0D0D"/>
              </w:rPr>
              <w:t>И.М.Первушина</w:t>
            </w:r>
            <w:proofErr w:type="spellEnd"/>
          </w:p>
        </w:tc>
        <w:tc>
          <w:tcPr>
            <w:tcW w:w="2000" w:type="dxa"/>
            <w:hideMark/>
          </w:tcPr>
          <w:p w:rsidR="00993896" w:rsidRPr="00E01916" w:rsidRDefault="00993896" w:rsidP="00E01916">
            <w:pPr>
              <w:pStyle w:val="a4"/>
              <w:jc w:val="center"/>
            </w:pP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6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 течение года по результатам наблюдений и диагностики</w:t>
            </w:r>
          </w:p>
          <w:p w:rsidR="00993896" w:rsidRDefault="00993896" w:rsidP="00E01916">
            <w:pPr>
              <w:pStyle w:val="a4"/>
              <w:jc w:val="center"/>
            </w:pPr>
          </w:p>
        </w:tc>
      </w:tr>
    </w:tbl>
    <w:tbl>
      <w:tblPr>
        <w:tblStyle w:val="a5"/>
        <w:tblpPr w:leftFromText="180" w:rightFromText="180" w:vertAnchor="text" w:horzAnchor="margin" w:tblpY="38"/>
        <w:tblW w:w="10800" w:type="dxa"/>
        <w:tblLook w:val="0480" w:firstRow="0" w:lastRow="0" w:firstColumn="1" w:lastColumn="0" w:noHBand="0" w:noVBand="1"/>
      </w:tblPr>
      <w:tblGrid>
        <w:gridCol w:w="2525"/>
        <w:gridCol w:w="4524"/>
        <w:gridCol w:w="2000"/>
        <w:gridCol w:w="1751"/>
      </w:tblGrid>
      <w:tr w:rsidR="00F718B4" w:rsidTr="00F718B4">
        <w:tc>
          <w:tcPr>
            <w:tcW w:w="10800" w:type="dxa"/>
            <w:gridSpan w:val="4"/>
            <w:hideMark/>
          </w:tcPr>
          <w:p w:rsidR="00F718B4" w:rsidRDefault="00F718B4" w:rsidP="00F718B4">
            <w:pPr>
              <w:pStyle w:val="a4"/>
            </w:pPr>
            <w:r>
              <w:rPr>
                <w:b/>
                <w:bCs/>
              </w:rPr>
              <w:t>Консультирование</w:t>
            </w:r>
          </w:p>
        </w:tc>
      </w:tr>
      <w:tr w:rsidR="00F718B4" w:rsidTr="00F718B4">
        <w:trPr>
          <w:trHeight w:val="765"/>
        </w:trPr>
        <w:tc>
          <w:tcPr>
            <w:tcW w:w="2525" w:type="dxa"/>
            <w:vMerge w:val="restart"/>
            <w:hideMark/>
          </w:tcPr>
          <w:p w:rsidR="00F718B4" w:rsidRDefault="00F718B4" w:rsidP="00F718B4">
            <w:pPr>
              <w:pStyle w:val="a4"/>
            </w:pPr>
            <w:r>
              <w:t>Работа с педагогами</w:t>
            </w:r>
          </w:p>
          <w:p w:rsidR="00F718B4" w:rsidRDefault="00F718B4" w:rsidP="00F718B4">
            <w:pPr>
              <w:pStyle w:val="a6"/>
              <w:tabs>
                <w:tab w:val="left" w:pos="0"/>
              </w:tabs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0"/>
              </w:numPr>
              <w:tabs>
                <w:tab w:val="left" w:pos="594"/>
              </w:tabs>
              <w:ind w:left="27" w:firstLine="283"/>
            </w:pPr>
            <w:r>
              <w:t>Консультации по вопросам адаптации детей в детском саду.</w:t>
            </w:r>
          </w:p>
        </w:tc>
        <w:tc>
          <w:tcPr>
            <w:tcW w:w="2000" w:type="dxa"/>
            <w:hideMark/>
          </w:tcPr>
          <w:p w:rsidR="00F718B4" w:rsidRPr="00A911B9" w:rsidRDefault="00F718B4" w:rsidP="00F718B4">
            <w:pPr>
              <w:pStyle w:val="a4"/>
              <w:jc w:val="center"/>
              <w:rPr>
                <w:lang w:val="en-US"/>
              </w:rPr>
            </w:pPr>
            <w:r>
              <w:t>По запросу</w:t>
            </w:r>
          </w:p>
        </w:tc>
        <w:tc>
          <w:tcPr>
            <w:tcW w:w="1751" w:type="dxa"/>
            <w:hideMark/>
          </w:tcPr>
          <w:p w:rsidR="00F718B4" w:rsidRPr="00A911B9" w:rsidRDefault="00F718B4" w:rsidP="00F718B4">
            <w:pPr>
              <w:pStyle w:val="a4"/>
              <w:jc w:val="center"/>
              <w:rPr>
                <w:lang w:val="en-US"/>
              </w:rPr>
            </w:pPr>
            <w:r>
              <w:t>В течение года</w:t>
            </w:r>
          </w:p>
        </w:tc>
      </w:tr>
      <w:tr w:rsidR="00F718B4" w:rsidTr="00F718B4">
        <w:trPr>
          <w:trHeight w:val="578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0"/>
              </w:numPr>
              <w:tabs>
                <w:tab w:val="left" w:pos="594"/>
              </w:tabs>
              <w:ind w:left="27" w:firstLine="283"/>
            </w:pPr>
            <w:r>
              <w:t>Консультации по результатам психодиагностики.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Все сотрудники</w:t>
            </w: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 течение года</w:t>
            </w:r>
          </w:p>
        </w:tc>
      </w:tr>
      <w:tr w:rsidR="00F718B4" w:rsidTr="00F718B4">
        <w:trPr>
          <w:trHeight w:val="539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Pr="00F718B4" w:rsidRDefault="00F718B4" w:rsidP="00F718B4">
            <w:pPr>
              <w:pStyle w:val="a6"/>
              <w:numPr>
                <w:ilvl w:val="0"/>
                <w:numId w:val="10"/>
              </w:numPr>
              <w:tabs>
                <w:tab w:val="left" w:pos="0"/>
              </w:tabs>
              <w:ind w:left="27" w:firstLine="333"/>
              <w:rPr>
                <w:rFonts w:ascii="Times New Roman" w:hAnsi="Times New Roman" w:cs="Times New Roman"/>
                <w:color w:val="0D0D0D"/>
              </w:rPr>
            </w:pPr>
            <w:r w:rsidRPr="00D458AF">
              <w:rPr>
                <w:rFonts w:ascii="Times New Roman" w:hAnsi="Times New Roman" w:cs="Times New Roman"/>
                <w:color w:val="0D0D0D"/>
              </w:rPr>
              <w:t>«Адаптация ребёнка в условиях ДОУ»</w:t>
            </w:r>
          </w:p>
        </w:tc>
        <w:tc>
          <w:tcPr>
            <w:tcW w:w="2000" w:type="dxa"/>
            <w:hideMark/>
          </w:tcPr>
          <w:p w:rsidR="00F718B4" w:rsidRPr="00F718B4" w:rsidRDefault="00F718B4" w:rsidP="00F718B4">
            <w:pPr>
              <w:pStyle w:val="a4"/>
              <w:jc w:val="center"/>
            </w:pPr>
            <w:r>
              <w:t xml:space="preserve">Воспитатели 2-й младшей </w:t>
            </w: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Сентябрь</w:t>
            </w:r>
          </w:p>
        </w:tc>
      </w:tr>
      <w:tr w:rsidR="00F718B4" w:rsidTr="00F718B4">
        <w:trPr>
          <w:trHeight w:val="609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Pr="00F718B4" w:rsidRDefault="00F718B4" w:rsidP="00F718B4">
            <w:pPr>
              <w:pStyle w:val="a6"/>
              <w:numPr>
                <w:ilvl w:val="0"/>
                <w:numId w:val="10"/>
              </w:numPr>
              <w:tabs>
                <w:tab w:val="left" w:pos="0"/>
              </w:tabs>
              <w:ind w:left="27" w:firstLine="333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D458AF">
              <w:rPr>
                <w:rFonts w:ascii="Times New Roman" w:eastAsia="Times New Roman" w:hAnsi="Times New Roman" w:cs="Times New Roman"/>
              </w:rPr>
              <w:t>Проектная деятельность – как  средство формирования познавательно - речевого развитие дошкольника»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Все сотрудники</w:t>
            </w:r>
          </w:p>
        </w:tc>
        <w:tc>
          <w:tcPr>
            <w:tcW w:w="1751" w:type="dxa"/>
            <w:hideMark/>
          </w:tcPr>
          <w:p w:rsidR="00F718B4" w:rsidRPr="00A911B9" w:rsidRDefault="00F718B4" w:rsidP="00F718B4">
            <w:pPr>
              <w:pStyle w:val="a4"/>
              <w:jc w:val="center"/>
            </w:pPr>
            <w:r>
              <w:t>Декабрь</w:t>
            </w:r>
          </w:p>
        </w:tc>
      </w:tr>
      <w:tr w:rsidR="00F718B4" w:rsidTr="00F718B4">
        <w:trPr>
          <w:trHeight w:val="947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Pr="00F718B4" w:rsidRDefault="00F718B4" w:rsidP="00F718B4">
            <w:pPr>
              <w:pStyle w:val="a6"/>
              <w:numPr>
                <w:ilvl w:val="0"/>
                <w:numId w:val="10"/>
              </w:numPr>
              <w:tabs>
                <w:tab w:val="left" w:pos="0"/>
              </w:tabs>
              <w:ind w:left="27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5. </w:t>
            </w:r>
            <w:r w:rsidRPr="00D458AF">
              <w:rPr>
                <w:rFonts w:ascii="Times New Roman" w:hAnsi="Times New Roman" w:cs="Times New Roman"/>
                <w:color w:val="0D0D0D"/>
              </w:rPr>
              <w:t>«Психологическое здоровье как цель и критерий успешности педагогической поддержки детей</w:t>
            </w:r>
            <w:r>
              <w:rPr>
                <w:rFonts w:ascii="Times New Roman" w:hAnsi="Times New Roman" w:cs="Times New Roman"/>
                <w:color w:val="0D0D0D"/>
              </w:rPr>
              <w:t>»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Все сотрудники</w:t>
            </w:r>
          </w:p>
        </w:tc>
        <w:tc>
          <w:tcPr>
            <w:tcW w:w="1751" w:type="dxa"/>
            <w:hideMark/>
          </w:tcPr>
          <w:p w:rsidR="00F718B4" w:rsidRPr="00A911B9" w:rsidRDefault="00F718B4" w:rsidP="00F718B4">
            <w:pPr>
              <w:pStyle w:val="a4"/>
              <w:jc w:val="center"/>
            </w:pPr>
            <w:r>
              <w:t>Февраль</w:t>
            </w:r>
          </w:p>
        </w:tc>
      </w:tr>
      <w:tr w:rsidR="00F718B4" w:rsidTr="00F718B4">
        <w:trPr>
          <w:trHeight w:val="890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0"/>
              </w:numPr>
              <w:tabs>
                <w:tab w:val="left" w:pos="594"/>
              </w:tabs>
              <w:ind w:left="27" w:firstLine="283"/>
            </w:pPr>
            <w:r>
              <w:t>Консультации по проблемам обучения, воспитания, развития детей и личным вопросам.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Индивидуально</w:t>
            </w: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 течение года</w:t>
            </w:r>
          </w:p>
        </w:tc>
      </w:tr>
      <w:tr w:rsidR="00F718B4" w:rsidTr="00F718B4">
        <w:trPr>
          <w:trHeight w:val="764"/>
        </w:trPr>
        <w:tc>
          <w:tcPr>
            <w:tcW w:w="2525" w:type="dxa"/>
            <w:vMerge w:val="restart"/>
            <w:hideMark/>
          </w:tcPr>
          <w:p w:rsidR="00F718B4" w:rsidRDefault="00F718B4" w:rsidP="00F718B4">
            <w:pPr>
              <w:pStyle w:val="a4"/>
            </w:pPr>
            <w:r>
              <w:t>Работа с родителями</w:t>
            </w:r>
          </w:p>
          <w:p w:rsidR="00F718B4" w:rsidRDefault="00F718B4" w:rsidP="00F718B4">
            <w:pPr>
              <w:pStyle w:val="a4"/>
            </w:pPr>
          </w:p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1"/>
              </w:numPr>
              <w:tabs>
                <w:tab w:val="left" w:pos="594"/>
              </w:tabs>
              <w:ind w:left="27" w:firstLine="283"/>
            </w:pPr>
            <w:r>
              <w:lastRenderedPageBreak/>
              <w:t>Беседы-консультации с родителями вновь поступивших детей.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Индивидуально</w:t>
            </w: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Июль-август</w:t>
            </w:r>
          </w:p>
        </w:tc>
      </w:tr>
      <w:tr w:rsidR="00F718B4" w:rsidTr="00F718B4">
        <w:trPr>
          <w:trHeight w:val="747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1"/>
              </w:numPr>
              <w:tabs>
                <w:tab w:val="left" w:pos="594"/>
              </w:tabs>
              <w:ind w:left="27" w:firstLine="283"/>
            </w:pPr>
            <w:r>
              <w:t>Групповая консультация «Роль родителей в процессе адаптации».</w:t>
            </w:r>
          </w:p>
        </w:tc>
        <w:tc>
          <w:tcPr>
            <w:tcW w:w="2000" w:type="dxa"/>
            <w:hideMark/>
          </w:tcPr>
          <w:p w:rsidR="00F718B4" w:rsidRDefault="00921F0B" w:rsidP="00F718B4">
            <w:pPr>
              <w:pStyle w:val="a4"/>
              <w:jc w:val="center"/>
            </w:pPr>
            <w:r>
              <w:t>2</w:t>
            </w:r>
            <w:r w:rsidR="00F718B4">
              <w:t>-я младшая </w:t>
            </w: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Сентябрь </w:t>
            </w:r>
          </w:p>
        </w:tc>
      </w:tr>
      <w:tr w:rsidR="00F718B4" w:rsidTr="00F718B4">
        <w:trPr>
          <w:trHeight w:val="517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1"/>
              </w:numPr>
              <w:tabs>
                <w:tab w:val="left" w:pos="594"/>
              </w:tabs>
              <w:ind w:left="27" w:firstLine="283"/>
            </w:pPr>
            <w:r>
              <w:t>Профилактика нецензурной речи дошкольника.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Информационный стенд</w:t>
            </w: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 течение года</w:t>
            </w:r>
          </w:p>
        </w:tc>
      </w:tr>
      <w:tr w:rsidR="00F718B4" w:rsidTr="00F718B4">
        <w:trPr>
          <w:trHeight w:val="981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1"/>
              </w:numPr>
              <w:tabs>
                <w:tab w:val="left" w:pos="594"/>
              </w:tabs>
              <w:ind w:left="27" w:firstLine="283"/>
            </w:pPr>
            <w:r>
              <w:t>Индивидуальные консультации родителей по различным проблемам психологического содержания.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Индивидуально</w:t>
            </w: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 течение года</w:t>
            </w:r>
          </w:p>
        </w:tc>
      </w:tr>
      <w:tr w:rsidR="00F718B4" w:rsidTr="00F718B4">
        <w:trPr>
          <w:trHeight w:val="1278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1"/>
              </w:numPr>
              <w:tabs>
                <w:tab w:val="left" w:pos="594"/>
              </w:tabs>
              <w:ind w:left="27" w:firstLine="283"/>
            </w:pPr>
            <w:r>
              <w:t>Консультации с родителями по результатам диагностики интеллектуального, психического развития и эмоциональной сферы.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Индивидуально</w:t>
            </w: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 течение года</w:t>
            </w:r>
          </w:p>
        </w:tc>
      </w:tr>
      <w:tr w:rsidR="00F718B4" w:rsidTr="00F718B4">
        <w:tc>
          <w:tcPr>
            <w:tcW w:w="10800" w:type="dxa"/>
            <w:gridSpan w:val="4"/>
            <w:hideMark/>
          </w:tcPr>
          <w:p w:rsidR="00F718B4" w:rsidRDefault="00F718B4" w:rsidP="00F718B4">
            <w:pPr>
              <w:pStyle w:val="a4"/>
            </w:pPr>
            <w:r>
              <w:rPr>
                <w:b/>
                <w:bCs/>
              </w:rPr>
              <w:t>Психопрофилактическая работа</w:t>
            </w:r>
          </w:p>
        </w:tc>
      </w:tr>
      <w:tr w:rsidR="00F718B4" w:rsidTr="00F718B4">
        <w:trPr>
          <w:trHeight w:val="501"/>
        </w:trPr>
        <w:tc>
          <w:tcPr>
            <w:tcW w:w="2525" w:type="dxa"/>
            <w:vMerge w:val="restart"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3"/>
              </w:numPr>
              <w:tabs>
                <w:tab w:val="left" w:pos="27"/>
                <w:tab w:val="left" w:pos="594"/>
              </w:tabs>
              <w:ind w:left="27" w:firstLine="283"/>
            </w:pPr>
            <w:r>
              <w:t>Коммуникативный тренинг.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Все сотрудники</w:t>
            </w:r>
          </w:p>
        </w:tc>
        <w:tc>
          <w:tcPr>
            <w:tcW w:w="1751" w:type="dxa"/>
            <w:hideMark/>
          </w:tcPr>
          <w:p w:rsidR="00F718B4" w:rsidRDefault="00921F0B" w:rsidP="00F718B4">
            <w:pPr>
              <w:pStyle w:val="a4"/>
              <w:jc w:val="center"/>
            </w:pPr>
            <w:r>
              <w:t>Ноябрь</w:t>
            </w:r>
          </w:p>
        </w:tc>
      </w:tr>
      <w:tr w:rsidR="00F718B4" w:rsidTr="00F718B4">
        <w:trPr>
          <w:trHeight w:val="948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3"/>
              </w:numPr>
              <w:tabs>
                <w:tab w:val="left" w:pos="27"/>
                <w:tab w:val="left" w:pos="330"/>
                <w:tab w:val="left" w:pos="581"/>
              </w:tabs>
              <w:ind w:left="27" w:firstLine="283"/>
            </w:pPr>
            <w:r>
              <w:t>Практический семинар «Способы выхода из конфликтных ситуаций в работе с семьей».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Все педагоги</w:t>
            </w:r>
          </w:p>
        </w:tc>
        <w:tc>
          <w:tcPr>
            <w:tcW w:w="1751" w:type="dxa"/>
            <w:hideMark/>
          </w:tcPr>
          <w:p w:rsidR="00F718B4" w:rsidRDefault="00921F0B" w:rsidP="00921F0B">
            <w:pPr>
              <w:pStyle w:val="a4"/>
              <w:jc w:val="center"/>
            </w:pPr>
            <w:r>
              <w:t xml:space="preserve">Январь </w:t>
            </w:r>
          </w:p>
        </w:tc>
      </w:tr>
      <w:tr w:rsidR="00F718B4" w:rsidTr="00F718B4">
        <w:trPr>
          <w:trHeight w:val="751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3"/>
              </w:numPr>
              <w:tabs>
                <w:tab w:val="left" w:pos="27"/>
                <w:tab w:val="left" w:pos="330"/>
                <w:tab w:val="left" w:pos="581"/>
                <w:tab w:val="left" w:pos="687"/>
              </w:tabs>
              <w:ind w:left="27" w:firstLine="283"/>
            </w:pPr>
            <w:r>
              <w:t>Тренинг для релаксации и снятия напряжения у сотрудников.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Все сотрудники</w:t>
            </w: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Февраль</w:t>
            </w:r>
          </w:p>
        </w:tc>
      </w:tr>
      <w:tr w:rsidR="00F718B4" w:rsidTr="00F718B4">
        <w:trPr>
          <w:trHeight w:val="663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3"/>
              </w:numPr>
              <w:tabs>
                <w:tab w:val="left" w:pos="27"/>
                <w:tab w:val="left" w:pos="330"/>
                <w:tab w:val="left" w:pos="581"/>
                <w:tab w:val="left" w:pos="736"/>
              </w:tabs>
              <w:ind w:left="27" w:firstLine="283"/>
            </w:pPr>
            <w:r>
              <w:t>Участие в семинарах, педагогических советах, проводимых в ДОУ.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jc w:val="center"/>
            </w:pPr>
            <w:r>
              <w:t>Все сотрудники</w:t>
            </w:r>
          </w:p>
        </w:tc>
        <w:tc>
          <w:tcPr>
            <w:tcW w:w="1751" w:type="dxa"/>
            <w:hideMark/>
          </w:tcPr>
          <w:p w:rsidR="00F718B4" w:rsidRDefault="00F718B4" w:rsidP="00921F0B">
            <w:pPr>
              <w:pStyle w:val="a4"/>
            </w:pPr>
            <w:r>
              <w:t xml:space="preserve"> Согласно годовому плану ДОУ</w:t>
            </w:r>
          </w:p>
        </w:tc>
      </w:tr>
      <w:tr w:rsidR="00F718B4" w:rsidTr="00F718B4">
        <w:trPr>
          <w:trHeight w:val="1207"/>
        </w:trPr>
        <w:tc>
          <w:tcPr>
            <w:tcW w:w="2525" w:type="dxa"/>
            <w:vMerge w:val="restart"/>
            <w:hideMark/>
          </w:tcPr>
          <w:p w:rsidR="00F718B4" w:rsidRDefault="00F718B4" w:rsidP="00F718B4">
            <w:pPr>
              <w:pStyle w:val="a4"/>
            </w:pPr>
            <w:r>
              <w:t>Работа с родителями</w:t>
            </w: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tabs>
                <w:tab w:val="left" w:pos="593"/>
              </w:tabs>
              <w:ind w:firstLine="310"/>
            </w:pPr>
            <w:r>
              <w:rPr>
                <w:u w:val="single"/>
              </w:rPr>
              <w:t>Родительские собрания:</w:t>
            </w:r>
          </w:p>
          <w:p w:rsidR="00F718B4" w:rsidRDefault="00F718B4" w:rsidP="00F718B4">
            <w:pPr>
              <w:pStyle w:val="a4"/>
              <w:numPr>
                <w:ilvl w:val="0"/>
                <w:numId w:val="14"/>
              </w:numPr>
              <w:tabs>
                <w:tab w:val="left" w:pos="593"/>
                <w:tab w:val="left" w:pos="736"/>
              </w:tabs>
              <w:ind w:left="27" w:firstLine="283"/>
            </w:pPr>
            <w:r>
              <w:t>«Психологические особенности детей дошкольного возраста».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  <w:jc w:val="center"/>
            </w:pPr>
          </w:p>
          <w:p w:rsidR="00F718B4" w:rsidRDefault="00F718B4" w:rsidP="00F718B4">
            <w:pPr>
              <w:pStyle w:val="a4"/>
              <w:jc w:val="center"/>
            </w:pPr>
            <w:r>
              <w:t>Во всех возрастных группах</w:t>
            </w: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</w:p>
          <w:p w:rsidR="00F718B4" w:rsidRDefault="00F718B4" w:rsidP="00F718B4">
            <w:pPr>
              <w:pStyle w:val="a4"/>
              <w:jc w:val="center"/>
            </w:pPr>
            <w:r>
              <w:t>Сентябрь</w:t>
            </w:r>
          </w:p>
        </w:tc>
      </w:tr>
      <w:tr w:rsidR="00F718B4" w:rsidTr="00F718B4">
        <w:trPr>
          <w:trHeight w:val="665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Pr="00A40BCE" w:rsidRDefault="00F718B4" w:rsidP="00F718B4">
            <w:pPr>
              <w:pStyle w:val="a4"/>
              <w:numPr>
                <w:ilvl w:val="0"/>
                <w:numId w:val="14"/>
              </w:numPr>
              <w:tabs>
                <w:tab w:val="left" w:pos="593"/>
                <w:tab w:val="left" w:pos="736"/>
              </w:tabs>
              <w:ind w:left="27" w:firstLine="283"/>
            </w:pPr>
            <w:r>
              <w:t>«</w:t>
            </w:r>
            <w:r>
              <w:rPr>
                <w:spacing w:val="-4"/>
              </w:rPr>
              <w:t>Маленький человек в новой среде» (проблема адаптации).</w:t>
            </w:r>
          </w:p>
        </w:tc>
        <w:tc>
          <w:tcPr>
            <w:tcW w:w="2000" w:type="dxa"/>
            <w:hideMark/>
          </w:tcPr>
          <w:p w:rsidR="00F718B4" w:rsidRDefault="00921F0B" w:rsidP="00F718B4">
            <w:pPr>
              <w:pStyle w:val="a4"/>
              <w:jc w:val="center"/>
            </w:pPr>
            <w:r>
              <w:t>2</w:t>
            </w:r>
            <w:r w:rsidR="00F718B4">
              <w:t>-я младшая</w:t>
            </w: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Октябрь</w:t>
            </w:r>
          </w:p>
        </w:tc>
      </w:tr>
      <w:tr w:rsidR="00F718B4" w:rsidTr="00F718B4">
        <w:trPr>
          <w:trHeight w:val="1038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921F0B" w:rsidP="00F718B4">
            <w:pPr>
              <w:pStyle w:val="a4"/>
              <w:numPr>
                <w:ilvl w:val="0"/>
                <w:numId w:val="14"/>
              </w:numPr>
              <w:tabs>
                <w:tab w:val="left" w:pos="594"/>
              </w:tabs>
              <w:ind w:left="27" w:firstLine="283"/>
            </w:pPr>
            <w:r>
              <w:rPr>
                <w:color w:val="0D0D0D"/>
              </w:rPr>
              <w:t>«Развивающие игры как средство интеллектуального развития детей»</w:t>
            </w:r>
          </w:p>
        </w:tc>
        <w:tc>
          <w:tcPr>
            <w:tcW w:w="2000" w:type="dxa"/>
            <w:hideMark/>
          </w:tcPr>
          <w:p w:rsidR="00F718B4" w:rsidRDefault="00921F0B" w:rsidP="00F718B4">
            <w:pPr>
              <w:pStyle w:val="a4"/>
              <w:jc w:val="center"/>
            </w:pPr>
            <w:proofErr w:type="spellStart"/>
            <w:r>
              <w:t>среднии</w:t>
            </w:r>
            <w:proofErr w:type="spellEnd"/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Октябрь</w:t>
            </w:r>
          </w:p>
        </w:tc>
      </w:tr>
      <w:tr w:rsidR="00F718B4" w:rsidTr="00F718B4">
        <w:trPr>
          <w:trHeight w:val="522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4"/>
              </w:numPr>
              <w:tabs>
                <w:tab w:val="left" w:pos="594"/>
              </w:tabs>
              <w:ind w:left="27" w:firstLine="283"/>
            </w:pPr>
            <w:r>
              <w:t>«Готовность к школе».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Подготовительная</w:t>
            </w: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Апрель-Май</w:t>
            </w:r>
          </w:p>
        </w:tc>
      </w:tr>
      <w:tr w:rsidR="00F718B4" w:rsidTr="00F718B4">
        <w:tc>
          <w:tcPr>
            <w:tcW w:w="10800" w:type="dxa"/>
            <w:gridSpan w:val="4"/>
            <w:hideMark/>
          </w:tcPr>
          <w:p w:rsidR="00F718B4" w:rsidRDefault="00F718B4" w:rsidP="00F718B4">
            <w:pPr>
              <w:pStyle w:val="a4"/>
            </w:pPr>
            <w:proofErr w:type="spellStart"/>
            <w:r>
              <w:rPr>
                <w:b/>
                <w:bCs/>
              </w:rPr>
              <w:t>Психопросвещение</w:t>
            </w:r>
            <w:proofErr w:type="spellEnd"/>
          </w:p>
        </w:tc>
      </w:tr>
      <w:tr w:rsidR="00F718B4" w:rsidTr="00F718B4">
        <w:trPr>
          <w:trHeight w:val="986"/>
        </w:trPr>
        <w:tc>
          <w:tcPr>
            <w:tcW w:w="2525" w:type="dxa"/>
            <w:vMerge w:val="restart"/>
            <w:hideMark/>
          </w:tcPr>
          <w:p w:rsidR="00F718B4" w:rsidRDefault="00A74D28" w:rsidP="00A74D28">
            <w:pPr>
              <w:pStyle w:val="a4"/>
            </w:pPr>
            <w:r>
              <w:t xml:space="preserve">Работа с родителями  </w:t>
            </w:r>
          </w:p>
        </w:tc>
        <w:tc>
          <w:tcPr>
            <w:tcW w:w="4524" w:type="dxa"/>
            <w:hideMark/>
          </w:tcPr>
          <w:p w:rsidR="00F718B4" w:rsidRPr="00A74D28" w:rsidRDefault="00A74D28" w:rsidP="00A74D28">
            <w:pPr>
              <w:pStyle w:val="a6"/>
              <w:numPr>
                <w:ilvl w:val="0"/>
                <w:numId w:val="25"/>
              </w:numPr>
              <w:ind w:left="27" w:firstLine="333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Профилактика социальных вредностей: </w:t>
            </w:r>
            <w:r w:rsidRPr="00A74D28">
              <w:rPr>
                <w:rFonts w:ascii="Times New Roman" w:hAnsi="Times New Roman"/>
                <w:color w:val="0D0D0D"/>
              </w:rPr>
              <w:t>«Причины отклоняющегося поведения детей»</w:t>
            </w:r>
          </w:p>
        </w:tc>
        <w:tc>
          <w:tcPr>
            <w:tcW w:w="2000" w:type="dxa"/>
            <w:hideMark/>
          </w:tcPr>
          <w:p w:rsidR="00F718B4" w:rsidRPr="00A74D28" w:rsidRDefault="00A74D28" w:rsidP="00A74D28">
            <w:pPr>
              <w:pStyle w:val="a6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выступления на родительских собраниях  по плану ДОУ</w:t>
            </w:r>
            <w:r>
              <w:t xml:space="preserve"> </w:t>
            </w: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 течение года</w:t>
            </w:r>
          </w:p>
        </w:tc>
      </w:tr>
      <w:tr w:rsidR="00F718B4" w:rsidTr="00F718B4">
        <w:trPr>
          <w:trHeight w:val="647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A74D28" w:rsidRDefault="00A74D28" w:rsidP="00A74D28">
            <w:pPr>
              <w:pStyle w:val="a6"/>
              <w:rPr>
                <w:rFonts w:ascii="Times New Roman" w:hAnsi="Times New Roman"/>
                <w:color w:val="0D0D0D"/>
              </w:rPr>
            </w:pPr>
            <w:r>
              <w:t xml:space="preserve"> </w:t>
            </w:r>
            <w:r>
              <w:rPr>
                <w:rFonts w:ascii="Times New Roman" w:hAnsi="Times New Roman"/>
                <w:color w:val="0D0D0D"/>
              </w:rPr>
              <w:t xml:space="preserve"> Составление памяток:</w:t>
            </w:r>
          </w:p>
          <w:p w:rsidR="00A74D28" w:rsidRDefault="00A74D28" w:rsidP="00A74D28">
            <w:pPr>
              <w:pStyle w:val="a6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 для родителей:</w:t>
            </w:r>
          </w:p>
          <w:p w:rsidR="00A74D28" w:rsidRDefault="00A74D28" w:rsidP="00A74D28">
            <w:pPr>
              <w:pStyle w:val="a6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- «Как победить застенчивость»</w:t>
            </w:r>
          </w:p>
          <w:p w:rsidR="00A74D28" w:rsidRDefault="00A74D28" w:rsidP="00A74D28">
            <w:pPr>
              <w:pStyle w:val="a6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- «Как правильно вести себя с ребёнком»</w:t>
            </w:r>
          </w:p>
          <w:p w:rsidR="00A74D28" w:rsidRDefault="00A74D28" w:rsidP="00A74D28">
            <w:pPr>
              <w:pStyle w:val="a6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- «Капризы и упрямство»</w:t>
            </w:r>
          </w:p>
          <w:p w:rsidR="00F718B4" w:rsidRPr="00A74D28" w:rsidRDefault="00A74D28" w:rsidP="00A74D28">
            <w:pPr>
              <w:pStyle w:val="a6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- «Ночные страхи у детей»</w:t>
            </w:r>
          </w:p>
        </w:tc>
        <w:tc>
          <w:tcPr>
            <w:tcW w:w="2000" w:type="dxa"/>
            <w:hideMark/>
          </w:tcPr>
          <w:p w:rsidR="00F718B4" w:rsidRDefault="00A74D28" w:rsidP="00F718B4">
            <w:pPr>
              <w:pStyle w:val="a4"/>
              <w:jc w:val="center"/>
            </w:pPr>
            <w:r>
              <w:t xml:space="preserve"> Все группы</w:t>
            </w: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 течение года</w:t>
            </w:r>
          </w:p>
        </w:tc>
      </w:tr>
      <w:tr w:rsidR="00F718B4" w:rsidTr="00F718B4">
        <w:trPr>
          <w:trHeight w:val="530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9"/>
              </w:numPr>
              <w:tabs>
                <w:tab w:val="left" w:pos="594"/>
              </w:tabs>
              <w:ind w:left="27" w:firstLine="283"/>
            </w:pPr>
            <w:r>
              <w:t>Составление и распространение памяток и рекомендаций.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По запросу</w:t>
            </w: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 течение года</w:t>
            </w:r>
          </w:p>
        </w:tc>
      </w:tr>
      <w:tr w:rsidR="00F718B4" w:rsidTr="00F718B4">
        <w:tc>
          <w:tcPr>
            <w:tcW w:w="10800" w:type="dxa"/>
            <w:gridSpan w:val="4"/>
            <w:hideMark/>
          </w:tcPr>
          <w:p w:rsidR="00F718B4" w:rsidRDefault="00F718B4" w:rsidP="00F718B4">
            <w:pPr>
              <w:pStyle w:val="a4"/>
            </w:pPr>
            <w:r>
              <w:rPr>
                <w:b/>
                <w:bCs/>
              </w:rPr>
              <w:lastRenderedPageBreak/>
              <w:t>Организационно-методическая работа</w:t>
            </w:r>
          </w:p>
        </w:tc>
      </w:tr>
      <w:tr w:rsidR="00F718B4" w:rsidTr="00F718B4">
        <w:trPr>
          <w:trHeight w:val="455"/>
        </w:trPr>
        <w:tc>
          <w:tcPr>
            <w:tcW w:w="2525" w:type="dxa"/>
            <w:vMerge w:val="restart"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A739DB" w:rsidP="00F718B4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t xml:space="preserve">  Планирование деятельности, ведение отчётной документации.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</w:pPr>
            <w:r>
              <w:t> </w:t>
            </w:r>
          </w:p>
        </w:tc>
        <w:tc>
          <w:tcPr>
            <w:tcW w:w="1751" w:type="dxa"/>
            <w:hideMark/>
          </w:tcPr>
          <w:p w:rsidR="00F718B4" w:rsidRDefault="00A739DB" w:rsidP="00F718B4">
            <w:pPr>
              <w:pStyle w:val="a4"/>
              <w:jc w:val="center"/>
            </w:pPr>
            <w:r>
              <w:t xml:space="preserve">Ежедневно </w:t>
            </w:r>
          </w:p>
        </w:tc>
      </w:tr>
      <w:tr w:rsidR="00A739DB" w:rsidTr="00F718B4">
        <w:trPr>
          <w:trHeight w:val="775"/>
        </w:trPr>
        <w:tc>
          <w:tcPr>
            <w:tcW w:w="2525" w:type="dxa"/>
            <w:vMerge/>
            <w:hideMark/>
          </w:tcPr>
          <w:p w:rsidR="00A739DB" w:rsidRDefault="00A739DB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A739DB" w:rsidRDefault="00A739DB" w:rsidP="00F718B4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t>Разработка индивидуальных коррекционно-развивающих программ.</w:t>
            </w:r>
          </w:p>
        </w:tc>
        <w:tc>
          <w:tcPr>
            <w:tcW w:w="2000" w:type="dxa"/>
            <w:hideMark/>
          </w:tcPr>
          <w:p w:rsidR="00A739DB" w:rsidRDefault="00A739DB" w:rsidP="00F718B4">
            <w:pPr>
              <w:pStyle w:val="a4"/>
            </w:pPr>
          </w:p>
        </w:tc>
        <w:tc>
          <w:tcPr>
            <w:tcW w:w="1751" w:type="dxa"/>
            <w:hideMark/>
          </w:tcPr>
          <w:p w:rsidR="00A739DB" w:rsidRDefault="00A739DB">
            <w:r w:rsidRPr="00CA44D9">
              <w:t>В течение года</w:t>
            </w:r>
          </w:p>
        </w:tc>
      </w:tr>
      <w:tr w:rsidR="00A739DB" w:rsidTr="00F718B4">
        <w:trPr>
          <w:trHeight w:val="775"/>
        </w:trPr>
        <w:tc>
          <w:tcPr>
            <w:tcW w:w="2525" w:type="dxa"/>
            <w:vMerge/>
            <w:hideMark/>
          </w:tcPr>
          <w:p w:rsidR="00A739DB" w:rsidRDefault="00A739DB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A739DB" w:rsidRDefault="00A739DB" w:rsidP="00F718B4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rPr>
                <w:color w:val="0D0D0D"/>
              </w:rPr>
              <w:t>Подготовка к диагностической работе, индивидуальной и групповой работе с дошкольниками.</w:t>
            </w:r>
          </w:p>
        </w:tc>
        <w:tc>
          <w:tcPr>
            <w:tcW w:w="2000" w:type="dxa"/>
            <w:hideMark/>
          </w:tcPr>
          <w:p w:rsidR="00A739DB" w:rsidRDefault="00A739DB" w:rsidP="00F718B4">
            <w:pPr>
              <w:pStyle w:val="a4"/>
            </w:pPr>
          </w:p>
        </w:tc>
        <w:tc>
          <w:tcPr>
            <w:tcW w:w="1751" w:type="dxa"/>
            <w:hideMark/>
          </w:tcPr>
          <w:p w:rsidR="00A739DB" w:rsidRDefault="00A739DB">
            <w:r w:rsidRPr="00CA44D9">
              <w:t>В течение года</w:t>
            </w:r>
          </w:p>
        </w:tc>
      </w:tr>
      <w:tr w:rsidR="00A739DB" w:rsidTr="00F718B4">
        <w:trPr>
          <w:trHeight w:val="775"/>
        </w:trPr>
        <w:tc>
          <w:tcPr>
            <w:tcW w:w="2525" w:type="dxa"/>
            <w:vMerge/>
            <w:hideMark/>
          </w:tcPr>
          <w:p w:rsidR="00A739DB" w:rsidRDefault="00A739DB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A739DB" w:rsidRDefault="00A739DB" w:rsidP="00F718B4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  <w:rPr>
                <w:color w:val="0D0D0D"/>
              </w:rPr>
            </w:pPr>
            <w:r>
              <w:rPr>
                <w:color w:val="0D0D0D"/>
              </w:rPr>
              <w:t>Обработка и анализ полученных результатов диагностической деятельности</w:t>
            </w:r>
          </w:p>
        </w:tc>
        <w:tc>
          <w:tcPr>
            <w:tcW w:w="2000" w:type="dxa"/>
            <w:hideMark/>
          </w:tcPr>
          <w:p w:rsidR="00A739DB" w:rsidRDefault="00A739DB" w:rsidP="00F718B4">
            <w:pPr>
              <w:pStyle w:val="a4"/>
            </w:pPr>
          </w:p>
        </w:tc>
        <w:tc>
          <w:tcPr>
            <w:tcW w:w="1751" w:type="dxa"/>
            <w:hideMark/>
          </w:tcPr>
          <w:p w:rsidR="00A739DB" w:rsidRDefault="00A739DB">
            <w:r w:rsidRPr="00CA44D9">
              <w:t>В течение года</w:t>
            </w:r>
          </w:p>
        </w:tc>
      </w:tr>
      <w:tr w:rsidR="00A739DB" w:rsidTr="00F718B4">
        <w:trPr>
          <w:trHeight w:val="775"/>
        </w:trPr>
        <w:tc>
          <w:tcPr>
            <w:tcW w:w="2525" w:type="dxa"/>
            <w:vMerge/>
            <w:hideMark/>
          </w:tcPr>
          <w:p w:rsidR="00A739DB" w:rsidRDefault="00A739DB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A739DB" w:rsidRDefault="00A739DB" w:rsidP="00F718B4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rPr>
                <w:color w:val="0D0D0D"/>
              </w:rPr>
              <w:t>Заполнение индивидуальных карт развития. Составление мониторинга</w:t>
            </w:r>
          </w:p>
        </w:tc>
        <w:tc>
          <w:tcPr>
            <w:tcW w:w="2000" w:type="dxa"/>
            <w:hideMark/>
          </w:tcPr>
          <w:p w:rsidR="00A739DB" w:rsidRDefault="00A739DB" w:rsidP="00F718B4">
            <w:pPr>
              <w:pStyle w:val="a4"/>
            </w:pPr>
          </w:p>
        </w:tc>
        <w:tc>
          <w:tcPr>
            <w:tcW w:w="1751" w:type="dxa"/>
            <w:hideMark/>
          </w:tcPr>
          <w:p w:rsidR="00A739DB" w:rsidRDefault="00A739DB">
            <w:r w:rsidRPr="00CA44D9">
              <w:t>В течение года</w:t>
            </w:r>
          </w:p>
        </w:tc>
      </w:tr>
      <w:tr w:rsidR="00F718B4" w:rsidTr="00F718B4">
        <w:trPr>
          <w:trHeight w:val="691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t>Пос</w:t>
            </w:r>
            <w:r w:rsidR="00A74D28">
              <w:t>ещение и выступление на городских</w:t>
            </w:r>
            <w:r>
              <w:t xml:space="preserve"> методических объединениях.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1751" w:type="dxa"/>
            <w:hideMark/>
          </w:tcPr>
          <w:p w:rsidR="00F718B4" w:rsidRDefault="00A74D28" w:rsidP="00F718B4">
            <w:pPr>
              <w:pStyle w:val="a4"/>
              <w:jc w:val="center"/>
            </w:pPr>
            <w:r>
              <w:t>Согласно годовому плану ДО</w:t>
            </w:r>
          </w:p>
        </w:tc>
      </w:tr>
      <w:tr w:rsidR="00F718B4" w:rsidTr="00F718B4">
        <w:trPr>
          <w:trHeight w:val="603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t>Выступление на педсоветах.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Согласно годовому плану ДОУ</w:t>
            </w:r>
          </w:p>
        </w:tc>
      </w:tr>
      <w:tr w:rsidR="00F718B4" w:rsidTr="00F718B4">
        <w:trPr>
          <w:trHeight w:val="685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t>Выступление на родительских собраниях.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 течение года</w:t>
            </w:r>
          </w:p>
        </w:tc>
      </w:tr>
      <w:tr w:rsidR="00F718B4" w:rsidTr="00F718B4">
        <w:trPr>
          <w:trHeight w:val="620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t>Подготовка материалов на информационные стенды.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 течение года</w:t>
            </w:r>
          </w:p>
        </w:tc>
      </w:tr>
      <w:tr w:rsidR="00F718B4" w:rsidTr="00F718B4">
        <w:trPr>
          <w:trHeight w:val="654"/>
        </w:trPr>
        <w:tc>
          <w:tcPr>
            <w:tcW w:w="2525" w:type="dxa"/>
            <w:vMerge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4524" w:type="dxa"/>
            <w:hideMark/>
          </w:tcPr>
          <w:p w:rsidR="00F718B4" w:rsidRDefault="00F718B4" w:rsidP="00F718B4">
            <w:pPr>
              <w:pStyle w:val="a4"/>
              <w:numPr>
                <w:ilvl w:val="0"/>
                <w:numId w:val="17"/>
              </w:numPr>
              <w:tabs>
                <w:tab w:val="left" w:pos="594"/>
              </w:tabs>
              <w:ind w:left="27" w:firstLine="283"/>
            </w:pPr>
            <w:r>
              <w:t>Разработка рекомендаций, памяток и буклетов.</w:t>
            </w:r>
          </w:p>
        </w:tc>
        <w:tc>
          <w:tcPr>
            <w:tcW w:w="2000" w:type="dxa"/>
            <w:hideMark/>
          </w:tcPr>
          <w:p w:rsidR="00F718B4" w:rsidRDefault="00F718B4" w:rsidP="00F718B4">
            <w:pPr>
              <w:pStyle w:val="a4"/>
            </w:pPr>
          </w:p>
        </w:tc>
        <w:tc>
          <w:tcPr>
            <w:tcW w:w="1751" w:type="dxa"/>
            <w:hideMark/>
          </w:tcPr>
          <w:p w:rsidR="00F718B4" w:rsidRDefault="00F718B4" w:rsidP="00F718B4">
            <w:pPr>
              <w:pStyle w:val="a4"/>
              <w:jc w:val="center"/>
            </w:pPr>
            <w:r>
              <w:t>В течение года</w:t>
            </w:r>
          </w:p>
        </w:tc>
      </w:tr>
    </w:tbl>
    <w:p w:rsidR="00A80539" w:rsidRDefault="00A80539"/>
    <w:p w:rsidR="00772B95" w:rsidRDefault="00772B95" w:rsidP="004446AD"/>
    <w:sectPr w:rsidR="00772B95" w:rsidSect="00A80539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0C"/>
    <w:multiLevelType w:val="multilevel"/>
    <w:tmpl w:val="0000000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C4C0328"/>
    <w:multiLevelType w:val="hybridMultilevel"/>
    <w:tmpl w:val="CF0E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60B1"/>
    <w:multiLevelType w:val="hybridMultilevel"/>
    <w:tmpl w:val="66E8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23862"/>
    <w:multiLevelType w:val="hybridMultilevel"/>
    <w:tmpl w:val="41E6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207FE"/>
    <w:multiLevelType w:val="hybridMultilevel"/>
    <w:tmpl w:val="7F7E8FBE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>
    <w:nsid w:val="27DB303D"/>
    <w:multiLevelType w:val="hybridMultilevel"/>
    <w:tmpl w:val="6912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42DCA"/>
    <w:multiLevelType w:val="hybridMultilevel"/>
    <w:tmpl w:val="37D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97E31"/>
    <w:multiLevelType w:val="hybridMultilevel"/>
    <w:tmpl w:val="7C844394"/>
    <w:lvl w:ilvl="0" w:tplc="0419000F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B57C25"/>
    <w:multiLevelType w:val="hybridMultilevel"/>
    <w:tmpl w:val="267E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C6782"/>
    <w:multiLevelType w:val="hybridMultilevel"/>
    <w:tmpl w:val="3506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14C8F"/>
    <w:multiLevelType w:val="hybridMultilevel"/>
    <w:tmpl w:val="B09E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A289F"/>
    <w:multiLevelType w:val="hybridMultilevel"/>
    <w:tmpl w:val="B5B8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75F57"/>
    <w:multiLevelType w:val="hybridMultilevel"/>
    <w:tmpl w:val="C7CA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90EC0"/>
    <w:multiLevelType w:val="hybridMultilevel"/>
    <w:tmpl w:val="6D46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378"/>
    <w:multiLevelType w:val="multilevel"/>
    <w:tmpl w:val="2C58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90479"/>
    <w:multiLevelType w:val="hybridMultilevel"/>
    <w:tmpl w:val="37D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051B4"/>
    <w:multiLevelType w:val="hybridMultilevel"/>
    <w:tmpl w:val="DAFC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96C47"/>
    <w:multiLevelType w:val="hybridMultilevel"/>
    <w:tmpl w:val="5BE2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364FA"/>
    <w:multiLevelType w:val="hybridMultilevel"/>
    <w:tmpl w:val="D472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64060"/>
    <w:multiLevelType w:val="hybridMultilevel"/>
    <w:tmpl w:val="CB5A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3664A"/>
    <w:multiLevelType w:val="hybridMultilevel"/>
    <w:tmpl w:val="CF0E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0054D"/>
    <w:multiLevelType w:val="hybridMultilevel"/>
    <w:tmpl w:val="6382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15"/>
  </w:num>
  <w:num w:numId="5">
    <w:abstractNumId w:val="10"/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19"/>
  </w:num>
  <w:num w:numId="11">
    <w:abstractNumId w:val="12"/>
  </w:num>
  <w:num w:numId="12">
    <w:abstractNumId w:val="8"/>
  </w:num>
  <w:num w:numId="13">
    <w:abstractNumId w:val="13"/>
  </w:num>
  <w:num w:numId="14">
    <w:abstractNumId w:val="22"/>
  </w:num>
  <w:num w:numId="15">
    <w:abstractNumId w:val="23"/>
  </w:num>
  <w:num w:numId="16">
    <w:abstractNumId w:val="20"/>
  </w:num>
  <w:num w:numId="17">
    <w:abstractNumId w:val="6"/>
  </w:num>
  <w:num w:numId="18">
    <w:abstractNumId w:val="7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2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4C8"/>
    <w:rsid w:val="00031C10"/>
    <w:rsid w:val="000577D6"/>
    <w:rsid w:val="00095FDC"/>
    <w:rsid w:val="000E2A41"/>
    <w:rsid w:val="000E7D41"/>
    <w:rsid w:val="001263C1"/>
    <w:rsid w:val="00205918"/>
    <w:rsid w:val="002F14C8"/>
    <w:rsid w:val="003039B8"/>
    <w:rsid w:val="00324E48"/>
    <w:rsid w:val="003406C6"/>
    <w:rsid w:val="003B104D"/>
    <w:rsid w:val="003C4D16"/>
    <w:rsid w:val="004446AD"/>
    <w:rsid w:val="00464F46"/>
    <w:rsid w:val="004D291E"/>
    <w:rsid w:val="00511AC7"/>
    <w:rsid w:val="006056F1"/>
    <w:rsid w:val="00677A9B"/>
    <w:rsid w:val="006A6F03"/>
    <w:rsid w:val="006B6F9C"/>
    <w:rsid w:val="006E749F"/>
    <w:rsid w:val="006F5EC7"/>
    <w:rsid w:val="00711579"/>
    <w:rsid w:val="00746D1E"/>
    <w:rsid w:val="00772B95"/>
    <w:rsid w:val="0078383A"/>
    <w:rsid w:val="0078572E"/>
    <w:rsid w:val="0079134C"/>
    <w:rsid w:val="00834B67"/>
    <w:rsid w:val="009118B7"/>
    <w:rsid w:val="00921F0B"/>
    <w:rsid w:val="009343DE"/>
    <w:rsid w:val="009401A8"/>
    <w:rsid w:val="00993896"/>
    <w:rsid w:val="0099462C"/>
    <w:rsid w:val="009B039B"/>
    <w:rsid w:val="009C5B99"/>
    <w:rsid w:val="00A40BCE"/>
    <w:rsid w:val="00A40EEE"/>
    <w:rsid w:val="00A739DB"/>
    <w:rsid w:val="00A74D28"/>
    <w:rsid w:val="00A80539"/>
    <w:rsid w:val="00A911B9"/>
    <w:rsid w:val="00AB07F4"/>
    <w:rsid w:val="00AB60E5"/>
    <w:rsid w:val="00B345E8"/>
    <w:rsid w:val="00BC1673"/>
    <w:rsid w:val="00BF24E5"/>
    <w:rsid w:val="00C02B3F"/>
    <w:rsid w:val="00C044D5"/>
    <w:rsid w:val="00C05A86"/>
    <w:rsid w:val="00C3036B"/>
    <w:rsid w:val="00C30A9D"/>
    <w:rsid w:val="00CA34F6"/>
    <w:rsid w:val="00CB5A1A"/>
    <w:rsid w:val="00CD6057"/>
    <w:rsid w:val="00D73456"/>
    <w:rsid w:val="00DB6DF3"/>
    <w:rsid w:val="00E01916"/>
    <w:rsid w:val="00E40783"/>
    <w:rsid w:val="00E56F57"/>
    <w:rsid w:val="00EE2D69"/>
    <w:rsid w:val="00F030F3"/>
    <w:rsid w:val="00F3408A"/>
    <w:rsid w:val="00F718B4"/>
    <w:rsid w:val="00FF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69E4E-6E58-455F-BA58-7ADD139E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2B9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1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DB6DF3"/>
  </w:style>
  <w:style w:type="paragraph" w:styleId="a6">
    <w:name w:val="No Spacing"/>
    <w:qFormat/>
    <w:rsid w:val="00DB6DF3"/>
    <w:pPr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1"/>
    <w:rsid w:val="0099389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0">
    <w:name w:val="Обычный1"/>
    <w:rsid w:val="00F718B4"/>
    <w:pPr>
      <w:widowControl w:val="0"/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77E4-FD75-4E3C-907D-B2412ABB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User</cp:lastModifiedBy>
  <cp:revision>25</cp:revision>
  <cp:lastPrinted>2014-09-04T12:52:00Z</cp:lastPrinted>
  <dcterms:created xsi:type="dcterms:W3CDTF">2014-08-27T08:58:00Z</dcterms:created>
  <dcterms:modified xsi:type="dcterms:W3CDTF">2016-10-25T15:40:00Z</dcterms:modified>
</cp:coreProperties>
</file>